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lang w:val="uk-UA"/>
        </w:rPr>
        <w:id w:val="477067"/>
        <w:docPartObj>
          <w:docPartGallery w:val="Cover Pages"/>
          <w:docPartUnique/>
        </w:docPartObj>
      </w:sdtPr>
      <w:sdtEndPr>
        <w:rPr>
          <w:rFonts w:eastAsiaTheme="minorHAnsi"/>
          <w:caps w:val="0"/>
        </w:rPr>
      </w:sdtEndPr>
      <w:sdtContent>
        <w:tbl>
          <w:tblPr>
            <w:tblW w:w="5000" w:type="pct"/>
            <w:jc w:val="center"/>
            <w:tblLook w:val="04A0"/>
          </w:tblPr>
          <w:tblGrid>
            <w:gridCol w:w="10279"/>
          </w:tblGrid>
          <w:tr w:rsidR="00E76909" w:rsidRPr="006C6450">
            <w:trPr>
              <w:trHeight w:val="2880"/>
              <w:jc w:val="center"/>
            </w:trPr>
            <w:sdt>
              <w:sdtPr>
                <w:rPr>
                  <w:rFonts w:ascii="Times New Roman" w:eastAsiaTheme="majorEastAsia" w:hAnsi="Times New Roman" w:cs="Times New Roman"/>
                  <w:caps/>
                  <w:lang w:val="uk-UA"/>
                </w:rPr>
                <w:alias w:val="Организация"/>
                <w:id w:val="15524243"/>
                <w:placeholder>
                  <w:docPart w:val="3C14E752E74445BA9733DA808D5D2ADB"/>
                </w:placeholder>
                <w:dataBinding w:prefixMappings="xmlns:ns0='http://schemas.openxmlformats.org/officeDocument/2006/extended-properties'" w:xpath="/ns0:Properties[1]/ns0:Company[1]" w:storeItemID="{6668398D-A668-4E3E-A5EB-62B293D839F1}"/>
                <w:text/>
              </w:sdtPr>
              <w:sdtContent>
                <w:tc>
                  <w:tcPr>
                    <w:tcW w:w="5000" w:type="pct"/>
                  </w:tcPr>
                  <w:p w:rsidR="00E76909" w:rsidRPr="006C6450" w:rsidRDefault="00232DBD" w:rsidP="006C6450">
                    <w:pPr>
                      <w:pStyle w:val="a3"/>
                      <w:spacing w:line="360" w:lineRule="auto"/>
                      <w:jc w:val="center"/>
                      <w:rPr>
                        <w:rFonts w:ascii="Times New Roman" w:eastAsiaTheme="majorEastAsia" w:hAnsi="Times New Roman" w:cs="Times New Roman"/>
                        <w:caps/>
                        <w:lang w:val="uk-UA"/>
                      </w:rPr>
                    </w:pPr>
                    <w:r w:rsidRPr="006C6450">
                      <w:rPr>
                        <w:rFonts w:ascii="Times New Roman" w:eastAsiaTheme="majorEastAsia" w:hAnsi="Times New Roman" w:cs="Times New Roman"/>
                        <w:caps/>
                        <w:lang w:val="uk-UA"/>
                      </w:rPr>
                      <w:t>кз «малоянисольська зш</w:t>
                    </w:r>
                    <w:r w:rsidR="00CB7287" w:rsidRPr="006C6450">
                      <w:rPr>
                        <w:rFonts w:ascii="Times New Roman" w:eastAsiaTheme="majorEastAsia" w:hAnsi="Times New Roman" w:cs="Times New Roman"/>
                        <w:caps/>
                        <w:lang w:val="uk-UA"/>
                      </w:rPr>
                      <w:t xml:space="preserve"> І-ІІІ ступенів імені в.в.балабана</w:t>
                    </w:r>
                    <w:r w:rsidRPr="006C6450">
                      <w:rPr>
                        <w:rFonts w:ascii="Times New Roman" w:eastAsiaTheme="majorEastAsia" w:hAnsi="Times New Roman" w:cs="Times New Roman"/>
                        <w:caps/>
                        <w:lang w:val="uk-UA"/>
                      </w:rPr>
                      <w:t>»</w:t>
                    </w:r>
                  </w:p>
                </w:tc>
              </w:sdtContent>
            </w:sdt>
          </w:tr>
          <w:tr w:rsidR="00E76909" w:rsidRPr="006C6450">
            <w:trPr>
              <w:trHeight w:val="1440"/>
              <w:jc w:val="center"/>
            </w:trPr>
            <w:tc>
              <w:tcPr>
                <w:tcW w:w="5000" w:type="pct"/>
                <w:tcBorders>
                  <w:bottom w:val="single" w:sz="4" w:space="0" w:color="4F81BD" w:themeColor="accent1"/>
                </w:tcBorders>
                <w:vAlign w:val="center"/>
              </w:tcPr>
              <w:p w:rsidR="00E76909" w:rsidRPr="006C6450" w:rsidRDefault="00E76909" w:rsidP="006C6450">
                <w:pPr>
                  <w:pStyle w:val="a3"/>
                  <w:spacing w:line="360" w:lineRule="auto"/>
                  <w:jc w:val="center"/>
                  <w:rPr>
                    <w:rFonts w:ascii="Times New Roman" w:eastAsiaTheme="majorEastAsia" w:hAnsi="Times New Roman" w:cs="Times New Roman"/>
                    <w:sz w:val="80"/>
                    <w:szCs w:val="80"/>
                    <w:lang w:val="uk-UA"/>
                  </w:rPr>
                </w:pPr>
                <w:r w:rsidRPr="006C6450">
                  <w:rPr>
                    <w:rFonts w:ascii="Times New Roman" w:eastAsiaTheme="majorEastAsia" w:hAnsi="Times New Roman" w:cs="Times New Roman"/>
                    <w:sz w:val="80"/>
                    <w:szCs w:val="80"/>
                    <w:lang w:val="uk-UA"/>
                  </w:rPr>
                  <w:t>Євген Патон. Щедрість таланту</w:t>
                </w:r>
              </w:p>
            </w:tc>
          </w:tr>
          <w:tr w:rsidR="00E76909" w:rsidRPr="006C6450">
            <w:trPr>
              <w:trHeight w:val="720"/>
              <w:jc w:val="center"/>
            </w:trPr>
            <w:sdt>
              <w:sdtPr>
                <w:rPr>
                  <w:rFonts w:ascii="Times New Roman" w:eastAsiaTheme="majorEastAsia" w:hAnsi="Times New Roman" w:cs="Times New Roman"/>
                  <w:sz w:val="44"/>
                  <w:szCs w:val="44"/>
                  <w:lang w:val="uk-UA"/>
                </w:rPr>
                <w:alias w:val="Подзаголовок"/>
                <w:id w:val="15524255"/>
                <w:placeholder>
                  <w:docPart w:val="FF18CDF71A714992BCEF8B8DF2DBA81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76909" w:rsidRPr="006C6450" w:rsidRDefault="00CB7287" w:rsidP="006C6450">
                    <w:pPr>
                      <w:pStyle w:val="a3"/>
                      <w:spacing w:line="360" w:lineRule="auto"/>
                      <w:jc w:val="center"/>
                      <w:rPr>
                        <w:rFonts w:ascii="Times New Roman" w:eastAsiaTheme="majorEastAsia" w:hAnsi="Times New Roman" w:cs="Times New Roman"/>
                        <w:sz w:val="44"/>
                        <w:szCs w:val="44"/>
                        <w:lang w:val="uk-UA"/>
                      </w:rPr>
                    </w:pPr>
                    <w:r w:rsidRPr="006C6450">
                      <w:rPr>
                        <w:rFonts w:ascii="Times New Roman" w:eastAsiaTheme="majorEastAsia" w:hAnsi="Times New Roman" w:cs="Times New Roman"/>
                        <w:sz w:val="44"/>
                        <w:szCs w:val="44"/>
                        <w:lang w:val="uk-UA"/>
                      </w:rPr>
                      <w:t>Проектна робота з фізики</w:t>
                    </w:r>
                  </w:p>
                </w:tc>
              </w:sdtContent>
            </w:sdt>
          </w:tr>
          <w:tr w:rsidR="00E76909" w:rsidRPr="006C6450">
            <w:trPr>
              <w:trHeight w:val="360"/>
              <w:jc w:val="center"/>
            </w:trPr>
            <w:tc>
              <w:tcPr>
                <w:tcW w:w="5000" w:type="pct"/>
                <w:vAlign w:val="center"/>
              </w:tcPr>
              <w:p w:rsidR="00E76909" w:rsidRPr="006C6450" w:rsidRDefault="00E76909" w:rsidP="006C6450">
                <w:pPr>
                  <w:pStyle w:val="a3"/>
                  <w:spacing w:line="360" w:lineRule="auto"/>
                  <w:jc w:val="center"/>
                  <w:rPr>
                    <w:rFonts w:ascii="Times New Roman" w:hAnsi="Times New Roman" w:cs="Times New Roman"/>
                    <w:lang w:val="uk-UA"/>
                  </w:rPr>
                </w:pPr>
              </w:p>
            </w:tc>
          </w:tr>
          <w:tr w:rsidR="00E76909" w:rsidRPr="006C6450">
            <w:trPr>
              <w:trHeight w:val="360"/>
              <w:jc w:val="center"/>
            </w:trPr>
            <w:sdt>
              <w:sdtPr>
                <w:rPr>
                  <w:rFonts w:ascii="Times New Roman" w:hAnsi="Times New Roman" w:cs="Times New Roman"/>
                  <w:b/>
                  <w:bCs/>
                  <w:lang w:val="uk-UA"/>
                </w:rPr>
                <w:alias w:val="Автор"/>
                <w:id w:val="15524260"/>
                <w:placeholder>
                  <w:docPart w:val="D50C90417E1D4CD3A2F46DB79968268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76909" w:rsidRPr="006C6450" w:rsidRDefault="00CB7287" w:rsidP="006C6450">
                    <w:pPr>
                      <w:pStyle w:val="a3"/>
                      <w:spacing w:line="360" w:lineRule="auto"/>
                      <w:jc w:val="center"/>
                      <w:rPr>
                        <w:rFonts w:ascii="Times New Roman" w:hAnsi="Times New Roman" w:cs="Times New Roman"/>
                        <w:b/>
                        <w:bCs/>
                        <w:lang w:val="uk-UA"/>
                      </w:rPr>
                    </w:pPr>
                    <w:r w:rsidRPr="006C6450">
                      <w:rPr>
                        <w:rFonts w:ascii="Times New Roman" w:hAnsi="Times New Roman" w:cs="Times New Roman"/>
                        <w:b/>
                        <w:bCs/>
                        <w:lang w:val="uk-UA"/>
                      </w:rPr>
                      <w:t>Учні  9-11 кл</w:t>
                    </w:r>
                  </w:p>
                </w:tc>
              </w:sdtContent>
            </w:sdt>
          </w:tr>
          <w:tr w:rsidR="00E76909" w:rsidRPr="006C6450">
            <w:trPr>
              <w:trHeight w:val="360"/>
              <w:jc w:val="center"/>
            </w:trPr>
            <w:sdt>
              <w:sdtPr>
                <w:rPr>
                  <w:rFonts w:ascii="Times New Roman" w:hAnsi="Times New Roman" w:cs="Times New Roman"/>
                  <w:b/>
                  <w:bCs/>
                  <w:lang w:val="uk-UA"/>
                </w:rPr>
                <w:alias w:val="Дата"/>
                <w:id w:val="516659546"/>
                <w:placeholder>
                  <w:docPart w:val="454EB312457E437DBC91C3D2098068A9"/>
                </w:placeholder>
                <w:dataBinding w:prefixMappings="xmlns:ns0='http://schemas.microsoft.com/office/2006/coverPageProps'" w:xpath="/ns0:CoverPageProperties[1]/ns0:PublishDate[1]" w:storeItemID="{55AF091B-3C7A-41E3-B477-F2FDAA23CFDA}"/>
                <w:date w:fullDate="2017-03-24T00:00:00Z">
                  <w:dateFormat w:val="dd.MM.yyyy"/>
                  <w:lid w:val="ru-RU"/>
                  <w:storeMappedDataAs w:val="dateTime"/>
                  <w:calendar w:val="gregorian"/>
                </w:date>
              </w:sdtPr>
              <w:sdtContent>
                <w:tc>
                  <w:tcPr>
                    <w:tcW w:w="5000" w:type="pct"/>
                    <w:vAlign w:val="center"/>
                  </w:tcPr>
                  <w:p w:rsidR="00E76909" w:rsidRPr="006C6450" w:rsidRDefault="00CB7287" w:rsidP="006C6450">
                    <w:pPr>
                      <w:pStyle w:val="a3"/>
                      <w:spacing w:line="360" w:lineRule="auto"/>
                      <w:jc w:val="center"/>
                      <w:rPr>
                        <w:rFonts w:ascii="Times New Roman" w:hAnsi="Times New Roman" w:cs="Times New Roman"/>
                        <w:b/>
                        <w:bCs/>
                        <w:lang w:val="uk-UA"/>
                      </w:rPr>
                    </w:pPr>
                    <w:r w:rsidRPr="006C6450">
                      <w:rPr>
                        <w:rFonts w:ascii="Times New Roman" w:hAnsi="Times New Roman" w:cs="Times New Roman"/>
                        <w:b/>
                        <w:bCs/>
                        <w:lang w:val="uk-UA"/>
                      </w:rPr>
                      <w:t>24.03.2017</w:t>
                    </w:r>
                  </w:p>
                </w:tc>
              </w:sdtContent>
            </w:sdt>
          </w:tr>
        </w:tbl>
        <w:p w:rsidR="00E76909" w:rsidRPr="006C6450" w:rsidRDefault="00E76909" w:rsidP="006C6450">
          <w:pPr>
            <w:spacing w:after="0" w:line="360" w:lineRule="auto"/>
            <w:rPr>
              <w:rFonts w:ascii="Times New Roman" w:hAnsi="Times New Roman" w:cs="Times New Roman"/>
              <w:lang w:val="uk-UA"/>
            </w:rPr>
          </w:pPr>
        </w:p>
        <w:p w:rsidR="00E76909" w:rsidRPr="006C6450" w:rsidRDefault="00E76909" w:rsidP="006C6450">
          <w:pPr>
            <w:spacing w:after="0" w:line="360" w:lineRule="auto"/>
            <w:rPr>
              <w:rFonts w:ascii="Times New Roman" w:hAnsi="Times New Roman" w:cs="Times New Roman"/>
              <w:lang w:val="uk-UA"/>
            </w:rPr>
          </w:pPr>
        </w:p>
        <w:tbl>
          <w:tblPr>
            <w:tblpPr w:leftFromText="187" w:rightFromText="187" w:horzAnchor="margin" w:tblpXSpec="center" w:tblpYSpec="bottom"/>
            <w:tblW w:w="5000" w:type="pct"/>
            <w:tblLook w:val="04A0"/>
          </w:tblPr>
          <w:tblGrid>
            <w:gridCol w:w="10279"/>
          </w:tblGrid>
          <w:tr w:rsidR="00E76909" w:rsidRPr="006C6450">
            <w:sdt>
              <w:sdtPr>
                <w:rPr>
                  <w:rFonts w:ascii="Times New Roman" w:hAnsi="Times New Roman" w:cs="Times New Roman"/>
                  <w:b/>
                  <w:sz w:val="28"/>
                  <w:szCs w:val="28"/>
                  <w:lang w:val="uk-UA"/>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E76909" w:rsidRPr="006C6450" w:rsidRDefault="00232DBD" w:rsidP="006C6450">
                    <w:pPr>
                      <w:pStyle w:val="a3"/>
                      <w:spacing w:line="360" w:lineRule="auto"/>
                      <w:rPr>
                        <w:rFonts w:ascii="Times New Roman" w:hAnsi="Times New Roman" w:cs="Times New Roman"/>
                        <w:b/>
                        <w:lang w:val="uk-UA"/>
                      </w:rPr>
                    </w:pPr>
                    <w:r w:rsidRPr="006C6450">
                      <w:rPr>
                        <w:rFonts w:ascii="Times New Roman" w:hAnsi="Times New Roman" w:cs="Times New Roman"/>
                        <w:b/>
                        <w:sz w:val="28"/>
                        <w:szCs w:val="28"/>
                        <w:lang w:val="uk-UA"/>
                      </w:rPr>
                      <w:t xml:space="preserve"> Євген Оскарович Патон – визначний фахівець в галузі мостобудування</w:t>
                    </w:r>
                  </w:p>
                </w:tc>
              </w:sdtContent>
            </w:sdt>
          </w:tr>
        </w:tbl>
        <w:p w:rsidR="00E76909" w:rsidRPr="006C6450" w:rsidRDefault="00E76909" w:rsidP="006C6450">
          <w:pPr>
            <w:spacing w:after="0" w:line="360" w:lineRule="auto"/>
            <w:rPr>
              <w:rFonts w:ascii="Times New Roman" w:hAnsi="Times New Roman" w:cs="Times New Roman"/>
              <w:b/>
              <w:lang w:val="uk-UA"/>
            </w:rPr>
          </w:pPr>
        </w:p>
        <w:p w:rsidR="00563908" w:rsidRPr="006C6450" w:rsidRDefault="00E76909" w:rsidP="006C6450">
          <w:pPr>
            <w:pStyle w:val="2"/>
            <w:shd w:val="clear" w:color="auto" w:fill="FFFFFF"/>
            <w:spacing w:before="0" w:beforeAutospacing="0" w:after="0" w:afterAutospacing="0" w:line="360" w:lineRule="auto"/>
            <w:jc w:val="both"/>
            <w:rPr>
              <w:b w:val="0"/>
              <w:bCs w:val="0"/>
              <w:sz w:val="29"/>
              <w:szCs w:val="29"/>
              <w:lang w:val="uk-UA"/>
            </w:rPr>
          </w:pPr>
          <w:r w:rsidRPr="006C6450">
            <w:rPr>
              <w:b w:val="0"/>
              <w:lang w:val="uk-UA"/>
            </w:rPr>
            <w:br w:type="page"/>
          </w:r>
          <w:r w:rsidR="00563908" w:rsidRPr="006C6450">
            <w:rPr>
              <w:b w:val="0"/>
              <w:bCs w:val="0"/>
              <w:sz w:val="29"/>
              <w:szCs w:val="29"/>
              <w:lang w:val="uk-UA"/>
            </w:rPr>
            <w:lastRenderedPageBreak/>
            <w:t>Зміст</w:t>
          </w:r>
        </w:p>
        <w:p w:rsidR="00563908" w:rsidRPr="006C6450" w:rsidRDefault="00563908" w:rsidP="006C6450">
          <w:pPr>
            <w:pStyle w:val="a7"/>
            <w:shd w:val="clear" w:color="auto" w:fill="FFFFFF"/>
            <w:spacing w:before="0" w:beforeAutospacing="0" w:after="0" w:afterAutospacing="0" w:line="360" w:lineRule="auto"/>
            <w:jc w:val="both"/>
            <w:rPr>
              <w:color w:val="000000"/>
              <w:sz w:val="26"/>
              <w:szCs w:val="26"/>
              <w:lang w:val="uk-UA"/>
            </w:rPr>
          </w:pPr>
          <w:r w:rsidRPr="006C6450">
            <w:rPr>
              <w:color w:val="000000"/>
              <w:sz w:val="26"/>
              <w:szCs w:val="26"/>
              <w:lang w:val="uk-UA"/>
            </w:rPr>
            <w:t>1. Вступ...........................................................................</w:t>
          </w:r>
          <w:r w:rsidR="00463832">
            <w:rPr>
              <w:color w:val="000000"/>
              <w:sz w:val="26"/>
              <w:szCs w:val="26"/>
              <w:lang w:val="uk-UA"/>
            </w:rPr>
            <w:t>.........</w:t>
          </w:r>
          <w:r w:rsidRPr="006C6450">
            <w:rPr>
              <w:color w:val="000000"/>
              <w:sz w:val="26"/>
              <w:szCs w:val="26"/>
              <w:lang w:val="uk-UA"/>
            </w:rPr>
            <w:t>3</w:t>
          </w:r>
        </w:p>
        <w:p w:rsidR="00563908" w:rsidRPr="006C6450" w:rsidRDefault="00563908" w:rsidP="006C6450">
          <w:pPr>
            <w:pStyle w:val="a7"/>
            <w:shd w:val="clear" w:color="auto" w:fill="FFFFFF"/>
            <w:spacing w:before="0" w:beforeAutospacing="0" w:after="0" w:afterAutospacing="0" w:line="360" w:lineRule="auto"/>
            <w:jc w:val="both"/>
            <w:rPr>
              <w:color w:val="000000"/>
              <w:sz w:val="26"/>
              <w:szCs w:val="26"/>
              <w:lang w:val="uk-UA"/>
            </w:rPr>
          </w:pPr>
          <w:r w:rsidRPr="006C6450">
            <w:rPr>
              <w:color w:val="000000"/>
              <w:sz w:val="26"/>
              <w:szCs w:val="26"/>
              <w:lang w:val="uk-UA"/>
            </w:rPr>
            <w:t>     1.1 Мета і завдання проекту.....................................</w:t>
          </w:r>
          <w:r w:rsidR="00463832">
            <w:rPr>
              <w:color w:val="000000"/>
              <w:sz w:val="26"/>
              <w:szCs w:val="26"/>
              <w:lang w:val="uk-UA"/>
            </w:rPr>
            <w:t>.........</w:t>
          </w:r>
          <w:r w:rsidRPr="006C6450">
            <w:rPr>
              <w:color w:val="000000"/>
              <w:sz w:val="26"/>
              <w:szCs w:val="26"/>
              <w:lang w:val="uk-UA"/>
            </w:rPr>
            <w:t>3</w:t>
          </w:r>
        </w:p>
        <w:p w:rsidR="00563908" w:rsidRPr="006C6450" w:rsidRDefault="00563908" w:rsidP="006C6450">
          <w:pPr>
            <w:pStyle w:val="a7"/>
            <w:shd w:val="clear" w:color="auto" w:fill="FFFFFF"/>
            <w:spacing w:before="0" w:beforeAutospacing="0" w:after="0" w:afterAutospacing="0" w:line="360" w:lineRule="auto"/>
            <w:jc w:val="both"/>
            <w:rPr>
              <w:color w:val="000000"/>
              <w:sz w:val="26"/>
              <w:szCs w:val="26"/>
              <w:lang w:val="uk-UA"/>
            </w:rPr>
          </w:pPr>
          <w:r w:rsidRPr="006C6450">
            <w:rPr>
              <w:color w:val="000000"/>
              <w:sz w:val="26"/>
              <w:szCs w:val="26"/>
              <w:lang w:val="uk-UA"/>
            </w:rPr>
            <w:t xml:space="preserve">     1.2 </w:t>
          </w:r>
          <w:r w:rsidR="009D6785" w:rsidRPr="006C6450">
            <w:rPr>
              <w:color w:val="000000"/>
              <w:sz w:val="26"/>
              <w:szCs w:val="26"/>
              <w:lang w:val="uk-UA"/>
            </w:rPr>
            <w:t>Актуальні</w:t>
          </w:r>
          <w:r w:rsidR="00B74400">
            <w:rPr>
              <w:color w:val="000000"/>
              <w:sz w:val="26"/>
              <w:szCs w:val="26"/>
              <w:lang w:val="uk-UA"/>
            </w:rPr>
            <w:t>сть........................................</w:t>
          </w:r>
          <w:r w:rsidR="009D6785" w:rsidRPr="006C6450">
            <w:rPr>
              <w:color w:val="000000"/>
              <w:sz w:val="26"/>
              <w:szCs w:val="26"/>
              <w:lang w:val="uk-UA"/>
            </w:rPr>
            <w:t>.</w:t>
          </w:r>
          <w:r w:rsidRPr="006C6450">
            <w:rPr>
              <w:color w:val="000000"/>
              <w:sz w:val="26"/>
              <w:szCs w:val="26"/>
              <w:lang w:val="uk-UA"/>
            </w:rPr>
            <w:t>................</w:t>
          </w:r>
          <w:r w:rsidR="00463832">
            <w:rPr>
              <w:color w:val="000000"/>
              <w:sz w:val="26"/>
              <w:szCs w:val="26"/>
              <w:lang w:val="uk-UA"/>
            </w:rPr>
            <w:t>........</w:t>
          </w:r>
          <w:r w:rsidRPr="006C6450">
            <w:rPr>
              <w:color w:val="000000"/>
              <w:sz w:val="26"/>
              <w:szCs w:val="26"/>
              <w:lang w:val="uk-UA"/>
            </w:rPr>
            <w:t>3</w:t>
          </w:r>
        </w:p>
        <w:p w:rsidR="007B052C" w:rsidRDefault="009D6785" w:rsidP="007B052C">
          <w:pPr>
            <w:pStyle w:val="a7"/>
            <w:shd w:val="clear" w:color="auto" w:fill="FFFFFF"/>
            <w:spacing w:before="0" w:beforeAutospacing="0" w:after="0" w:afterAutospacing="0" w:line="360" w:lineRule="auto"/>
            <w:jc w:val="both"/>
            <w:rPr>
              <w:color w:val="000000"/>
              <w:sz w:val="26"/>
              <w:szCs w:val="26"/>
              <w:lang w:val="uk-UA"/>
            </w:rPr>
          </w:pPr>
          <w:r w:rsidRPr="006C6450">
            <w:rPr>
              <w:color w:val="000000"/>
              <w:sz w:val="26"/>
              <w:szCs w:val="26"/>
              <w:lang w:val="uk-UA"/>
            </w:rPr>
            <w:t>    </w:t>
          </w:r>
          <w:r w:rsidR="007B052C">
            <w:rPr>
              <w:color w:val="000000"/>
              <w:sz w:val="26"/>
              <w:szCs w:val="26"/>
              <w:lang w:val="uk-UA"/>
            </w:rPr>
            <w:t xml:space="preserve"> 1.3 Цілі проекту..................................................................3</w:t>
          </w:r>
        </w:p>
        <w:p w:rsidR="00563908" w:rsidRPr="006C6450" w:rsidRDefault="007B052C" w:rsidP="007B052C">
          <w:pPr>
            <w:pStyle w:val="a7"/>
            <w:shd w:val="clear" w:color="auto" w:fill="FFFFFF"/>
            <w:spacing w:before="0" w:beforeAutospacing="0" w:after="0" w:afterAutospacing="0" w:line="360" w:lineRule="auto"/>
            <w:jc w:val="both"/>
            <w:rPr>
              <w:color w:val="000000"/>
              <w:sz w:val="26"/>
              <w:szCs w:val="26"/>
              <w:lang w:val="uk-UA"/>
            </w:rPr>
          </w:pPr>
          <w:r>
            <w:rPr>
              <w:color w:val="000000"/>
              <w:sz w:val="26"/>
              <w:szCs w:val="26"/>
              <w:lang w:val="uk-UA"/>
            </w:rPr>
            <w:t xml:space="preserve">     1.4</w:t>
          </w:r>
          <w:r w:rsidR="00563908" w:rsidRPr="006C6450">
            <w:rPr>
              <w:color w:val="000000"/>
              <w:sz w:val="26"/>
              <w:szCs w:val="26"/>
              <w:lang w:val="uk-UA"/>
            </w:rPr>
            <w:t xml:space="preserve"> </w:t>
          </w:r>
          <w:r w:rsidR="00B74400">
            <w:rPr>
              <w:color w:val="000000"/>
              <w:sz w:val="26"/>
              <w:szCs w:val="26"/>
              <w:lang w:val="uk-UA"/>
            </w:rPr>
            <w:t>Учасники проекту............................</w:t>
          </w:r>
          <w:r w:rsidR="006C6450" w:rsidRPr="006C6450">
            <w:rPr>
              <w:color w:val="000000"/>
              <w:sz w:val="26"/>
              <w:szCs w:val="26"/>
              <w:lang w:val="uk-UA"/>
            </w:rPr>
            <w:t>....................</w:t>
          </w:r>
          <w:r w:rsidR="00463832">
            <w:rPr>
              <w:color w:val="000000"/>
              <w:sz w:val="26"/>
              <w:szCs w:val="26"/>
              <w:lang w:val="uk-UA"/>
            </w:rPr>
            <w:t>........</w:t>
          </w:r>
          <w:r>
            <w:rPr>
              <w:color w:val="000000"/>
              <w:sz w:val="26"/>
              <w:szCs w:val="26"/>
              <w:lang w:val="uk-UA"/>
            </w:rPr>
            <w:t>3</w:t>
          </w:r>
        </w:p>
        <w:p w:rsidR="009D6785" w:rsidRPr="006C6450" w:rsidRDefault="007B052C" w:rsidP="006C6450">
          <w:pPr>
            <w:pStyle w:val="a7"/>
            <w:shd w:val="clear" w:color="auto" w:fill="FFFFFF"/>
            <w:spacing w:before="0" w:beforeAutospacing="0" w:after="0" w:afterAutospacing="0" w:line="360" w:lineRule="auto"/>
            <w:jc w:val="both"/>
            <w:rPr>
              <w:color w:val="000000"/>
              <w:sz w:val="26"/>
              <w:szCs w:val="26"/>
              <w:lang w:val="uk-UA"/>
            </w:rPr>
          </w:pPr>
          <w:r>
            <w:rPr>
              <w:color w:val="000000"/>
              <w:sz w:val="26"/>
              <w:szCs w:val="26"/>
              <w:lang w:val="uk-UA"/>
            </w:rPr>
            <w:t xml:space="preserve">     1.5</w:t>
          </w:r>
          <w:r w:rsidR="009D6785" w:rsidRPr="006C6450">
            <w:rPr>
              <w:color w:val="000000"/>
              <w:sz w:val="26"/>
              <w:szCs w:val="26"/>
              <w:lang w:val="uk-UA"/>
            </w:rPr>
            <w:t xml:space="preserve"> Об’єкт і предмет дослідженн</w:t>
          </w:r>
          <w:r w:rsidR="00B74400">
            <w:rPr>
              <w:color w:val="000000"/>
              <w:sz w:val="26"/>
              <w:szCs w:val="26"/>
              <w:lang w:val="uk-UA"/>
            </w:rPr>
            <w:t>я................................</w:t>
          </w:r>
          <w:r w:rsidR="00463832">
            <w:rPr>
              <w:color w:val="000000"/>
              <w:sz w:val="26"/>
              <w:szCs w:val="26"/>
              <w:lang w:val="uk-UA"/>
            </w:rPr>
            <w:t>.....</w:t>
          </w:r>
          <w:r w:rsidR="006C6450" w:rsidRPr="006C6450">
            <w:rPr>
              <w:color w:val="000000"/>
              <w:sz w:val="26"/>
              <w:szCs w:val="26"/>
              <w:lang w:val="uk-UA"/>
            </w:rPr>
            <w:t>4</w:t>
          </w:r>
        </w:p>
        <w:p w:rsidR="006C6450" w:rsidRPr="00B74400" w:rsidRDefault="007B052C" w:rsidP="006C6450">
          <w:pPr>
            <w:pStyle w:val="a7"/>
            <w:shd w:val="clear" w:color="auto" w:fill="FFFFFF"/>
            <w:spacing w:before="0" w:beforeAutospacing="0" w:after="0" w:afterAutospacing="0" w:line="360" w:lineRule="auto"/>
            <w:jc w:val="both"/>
            <w:rPr>
              <w:sz w:val="26"/>
              <w:szCs w:val="26"/>
              <w:lang w:val="uk-UA"/>
            </w:rPr>
          </w:pPr>
          <w:r>
            <w:rPr>
              <w:color w:val="000000"/>
              <w:sz w:val="26"/>
              <w:szCs w:val="26"/>
              <w:lang w:val="uk-UA"/>
            </w:rPr>
            <w:t xml:space="preserve">     1.6</w:t>
          </w:r>
          <w:r w:rsidR="006C6450" w:rsidRPr="006C6450">
            <w:rPr>
              <w:color w:val="000000"/>
              <w:sz w:val="26"/>
              <w:szCs w:val="26"/>
              <w:lang w:val="uk-UA"/>
            </w:rPr>
            <w:t xml:space="preserve"> Методика дослідження та етапи реалізації</w:t>
          </w:r>
          <w:r w:rsidR="00B74400" w:rsidRPr="00B74400">
            <w:rPr>
              <w:sz w:val="26"/>
              <w:szCs w:val="26"/>
              <w:lang w:val="uk-UA"/>
            </w:rPr>
            <w:t>.................</w:t>
          </w:r>
          <w:r w:rsidR="006C6450" w:rsidRPr="00B74400">
            <w:rPr>
              <w:sz w:val="26"/>
              <w:szCs w:val="26"/>
              <w:lang w:val="uk-UA"/>
            </w:rPr>
            <w:t>4</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2. Основна частина........................................................</w:t>
          </w:r>
          <w:r w:rsidR="00463832" w:rsidRPr="00B74400">
            <w:rPr>
              <w:sz w:val="26"/>
              <w:szCs w:val="26"/>
              <w:lang w:val="uk-UA"/>
            </w:rPr>
            <w:t>.........</w:t>
          </w:r>
          <w:r w:rsidR="007B052C" w:rsidRPr="00B74400">
            <w:rPr>
              <w:sz w:val="26"/>
              <w:szCs w:val="26"/>
              <w:lang w:val="uk-UA"/>
            </w:rPr>
            <w:t>.</w:t>
          </w:r>
          <w:r w:rsidRPr="00B74400">
            <w:rPr>
              <w:sz w:val="26"/>
              <w:szCs w:val="26"/>
              <w:lang w:val="uk-UA"/>
            </w:rPr>
            <w:t>5</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 xml:space="preserve">     2.1 </w:t>
          </w:r>
          <w:r w:rsidR="00B74400" w:rsidRPr="00B74400">
            <w:rPr>
              <w:sz w:val="26"/>
              <w:szCs w:val="26"/>
              <w:lang w:val="uk-UA"/>
            </w:rPr>
            <w:t>Біографія Є.Патона..........</w:t>
          </w:r>
          <w:r w:rsidRPr="00B74400">
            <w:rPr>
              <w:sz w:val="26"/>
              <w:szCs w:val="26"/>
              <w:lang w:val="uk-UA"/>
            </w:rPr>
            <w:t>....................................</w:t>
          </w:r>
          <w:r w:rsidR="007B052C" w:rsidRPr="00B74400">
            <w:rPr>
              <w:sz w:val="26"/>
              <w:szCs w:val="26"/>
              <w:lang w:val="uk-UA"/>
            </w:rPr>
            <w:t>.........</w:t>
          </w:r>
          <w:r w:rsidRPr="00B74400">
            <w:rPr>
              <w:sz w:val="26"/>
              <w:szCs w:val="26"/>
              <w:lang w:val="uk-UA"/>
            </w:rPr>
            <w:t>5</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 xml:space="preserve">     2.2 </w:t>
          </w:r>
          <w:r w:rsidR="006C6450" w:rsidRPr="00B74400">
            <w:rPr>
              <w:sz w:val="26"/>
              <w:szCs w:val="26"/>
              <w:lang w:val="uk-UA"/>
            </w:rPr>
            <w:t>Наукова діяльність</w:t>
          </w:r>
          <w:r w:rsidR="00B74400" w:rsidRPr="00B74400">
            <w:rPr>
              <w:sz w:val="26"/>
              <w:szCs w:val="26"/>
              <w:lang w:val="uk-UA"/>
            </w:rPr>
            <w:t>.........................</w:t>
          </w:r>
          <w:r w:rsidR="006C6450" w:rsidRPr="00B74400">
            <w:rPr>
              <w:sz w:val="26"/>
              <w:szCs w:val="26"/>
              <w:lang w:val="uk-UA"/>
            </w:rPr>
            <w:t>......................</w:t>
          </w:r>
          <w:r w:rsidR="007B052C" w:rsidRPr="00B74400">
            <w:rPr>
              <w:sz w:val="26"/>
              <w:szCs w:val="26"/>
              <w:lang w:val="uk-UA"/>
            </w:rPr>
            <w:t>........</w:t>
          </w:r>
          <w:r w:rsidR="00B74400">
            <w:rPr>
              <w:sz w:val="26"/>
              <w:szCs w:val="26"/>
              <w:lang w:val="uk-UA"/>
            </w:rPr>
            <w:t>.</w:t>
          </w:r>
          <w:r w:rsidR="007B052C" w:rsidRPr="00B74400">
            <w:rPr>
              <w:sz w:val="26"/>
              <w:szCs w:val="26"/>
              <w:lang w:val="uk-UA"/>
            </w:rPr>
            <w:t>6</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 xml:space="preserve">     2.3 </w:t>
          </w:r>
          <w:r w:rsidR="0044497A" w:rsidRPr="00B74400">
            <w:rPr>
              <w:sz w:val="26"/>
              <w:szCs w:val="26"/>
              <w:lang w:val="uk-UA"/>
            </w:rPr>
            <w:t>Пам'ять</w:t>
          </w:r>
          <w:r w:rsidR="00B74400">
            <w:rPr>
              <w:sz w:val="26"/>
              <w:szCs w:val="26"/>
              <w:lang w:val="uk-UA"/>
            </w:rPr>
            <w:t>................................</w:t>
          </w:r>
          <w:r w:rsidR="0044497A" w:rsidRPr="00B74400">
            <w:rPr>
              <w:sz w:val="26"/>
              <w:szCs w:val="26"/>
              <w:lang w:val="uk-UA"/>
            </w:rPr>
            <w:t>.</w:t>
          </w:r>
          <w:r w:rsidRPr="00B74400">
            <w:rPr>
              <w:sz w:val="26"/>
              <w:szCs w:val="26"/>
              <w:lang w:val="uk-UA"/>
            </w:rPr>
            <w:t>..</w:t>
          </w:r>
          <w:r w:rsidR="0044497A" w:rsidRPr="00B74400">
            <w:rPr>
              <w:sz w:val="26"/>
              <w:szCs w:val="26"/>
              <w:lang w:val="uk-UA"/>
            </w:rPr>
            <w:t>...............................</w:t>
          </w:r>
          <w:r w:rsidR="007B052C" w:rsidRPr="00B74400">
            <w:rPr>
              <w:sz w:val="26"/>
              <w:szCs w:val="26"/>
              <w:lang w:val="uk-UA"/>
            </w:rPr>
            <w:t>.........</w:t>
          </w:r>
          <w:r w:rsidR="00B74400" w:rsidRPr="00B74400">
            <w:rPr>
              <w:sz w:val="26"/>
              <w:szCs w:val="26"/>
              <w:lang w:val="uk-UA"/>
            </w:rPr>
            <w:t>7</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 xml:space="preserve">     2.4 </w:t>
          </w:r>
          <w:r w:rsidR="0044497A" w:rsidRPr="00B74400">
            <w:rPr>
              <w:sz w:val="26"/>
              <w:szCs w:val="26"/>
              <w:lang w:val="uk-UA"/>
            </w:rPr>
            <w:t>Звання та посади</w:t>
          </w:r>
          <w:r w:rsidR="00B74400" w:rsidRPr="00B74400">
            <w:rPr>
              <w:sz w:val="26"/>
              <w:szCs w:val="26"/>
              <w:lang w:val="uk-UA"/>
            </w:rPr>
            <w:t>.................................</w:t>
          </w:r>
          <w:r w:rsidR="0044497A" w:rsidRPr="00B74400">
            <w:rPr>
              <w:sz w:val="26"/>
              <w:szCs w:val="26"/>
              <w:lang w:val="uk-UA"/>
            </w:rPr>
            <w:t>..</w:t>
          </w:r>
          <w:r w:rsidRPr="00B74400">
            <w:rPr>
              <w:sz w:val="26"/>
              <w:szCs w:val="26"/>
              <w:lang w:val="uk-UA"/>
            </w:rPr>
            <w:t>............</w:t>
          </w:r>
          <w:r w:rsidR="007B052C" w:rsidRPr="00B74400">
            <w:rPr>
              <w:sz w:val="26"/>
              <w:szCs w:val="26"/>
              <w:lang w:val="uk-UA"/>
            </w:rPr>
            <w:t>.........</w:t>
          </w:r>
          <w:r w:rsidR="00B74400">
            <w:rPr>
              <w:sz w:val="26"/>
              <w:szCs w:val="26"/>
              <w:lang w:val="uk-UA"/>
            </w:rPr>
            <w:t>...</w:t>
          </w:r>
          <w:r w:rsidRPr="00B74400">
            <w:rPr>
              <w:sz w:val="26"/>
              <w:szCs w:val="26"/>
              <w:lang w:val="uk-UA"/>
            </w:rPr>
            <w:t>8</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 xml:space="preserve">     2.5 </w:t>
          </w:r>
          <w:r w:rsidR="00B74400">
            <w:rPr>
              <w:sz w:val="26"/>
              <w:szCs w:val="26"/>
              <w:lang w:val="uk-UA"/>
            </w:rPr>
            <w:t>Нагороди............................</w:t>
          </w:r>
          <w:r w:rsidRPr="00B74400">
            <w:rPr>
              <w:sz w:val="26"/>
              <w:szCs w:val="26"/>
              <w:lang w:val="uk-UA"/>
            </w:rPr>
            <w:t>...</w:t>
          </w:r>
          <w:r w:rsidR="0044497A" w:rsidRPr="00B74400">
            <w:rPr>
              <w:sz w:val="26"/>
              <w:szCs w:val="26"/>
              <w:lang w:val="uk-UA"/>
            </w:rPr>
            <w:t>...............................</w:t>
          </w:r>
          <w:r w:rsidR="007B052C" w:rsidRPr="00B74400">
            <w:rPr>
              <w:sz w:val="26"/>
              <w:szCs w:val="26"/>
              <w:lang w:val="uk-UA"/>
            </w:rPr>
            <w:t>..........</w:t>
          </w:r>
          <w:r w:rsidR="00B74400" w:rsidRPr="00B74400">
            <w:rPr>
              <w:sz w:val="26"/>
              <w:szCs w:val="26"/>
              <w:lang w:val="uk-UA"/>
            </w:rPr>
            <w:t>8</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 xml:space="preserve">     2.6 </w:t>
          </w:r>
          <w:r w:rsidR="00463832" w:rsidRPr="00B74400">
            <w:rPr>
              <w:sz w:val="26"/>
              <w:szCs w:val="26"/>
              <w:lang w:val="uk-UA"/>
            </w:rPr>
            <w:t>Цікаві факти з його життя</w:t>
          </w:r>
          <w:r w:rsidR="00B74400">
            <w:rPr>
              <w:sz w:val="26"/>
              <w:szCs w:val="26"/>
              <w:lang w:val="uk-UA"/>
            </w:rPr>
            <w:t>....</w:t>
          </w:r>
          <w:r w:rsidR="00463832" w:rsidRPr="00B74400">
            <w:rPr>
              <w:sz w:val="26"/>
              <w:szCs w:val="26"/>
              <w:lang w:val="uk-UA"/>
            </w:rPr>
            <w:t>.......</w:t>
          </w:r>
          <w:r w:rsidRPr="00B74400">
            <w:rPr>
              <w:sz w:val="26"/>
              <w:szCs w:val="26"/>
              <w:lang w:val="uk-UA"/>
            </w:rPr>
            <w:t>......................</w:t>
          </w:r>
          <w:r w:rsidR="007B052C" w:rsidRPr="00B74400">
            <w:rPr>
              <w:sz w:val="26"/>
              <w:szCs w:val="26"/>
              <w:lang w:val="uk-UA"/>
            </w:rPr>
            <w:t>.........</w:t>
          </w:r>
          <w:r w:rsidR="00B74400" w:rsidRPr="00B74400">
            <w:rPr>
              <w:sz w:val="26"/>
              <w:szCs w:val="26"/>
              <w:lang w:val="uk-UA"/>
            </w:rPr>
            <w:t>.</w:t>
          </w:r>
          <w:r w:rsidR="007B052C" w:rsidRPr="00B74400">
            <w:rPr>
              <w:sz w:val="26"/>
              <w:szCs w:val="26"/>
              <w:lang w:val="uk-UA"/>
            </w:rPr>
            <w:t>.</w:t>
          </w:r>
          <w:r w:rsidR="00B74400" w:rsidRPr="00B74400">
            <w:rPr>
              <w:sz w:val="26"/>
              <w:szCs w:val="26"/>
              <w:lang w:val="uk-UA"/>
            </w:rPr>
            <w:t>9</w:t>
          </w:r>
        </w:p>
        <w:p w:rsidR="00463832" w:rsidRPr="00B74400" w:rsidRDefault="00463832"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ab/>
            <w:t>2.6.1 Велика пошана</w:t>
          </w:r>
          <w:r w:rsidR="00B74400">
            <w:rPr>
              <w:sz w:val="26"/>
              <w:szCs w:val="26"/>
              <w:lang w:val="uk-UA"/>
            </w:rPr>
            <w:t>.....................................................</w:t>
          </w:r>
          <w:r w:rsidR="00B74400" w:rsidRPr="00B74400">
            <w:rPr>
              <w:sz w:val="26"/>
              <w:szCs w:val="26"/>
              <w:lang w:val="uk-UA"/>
            </w:rPr>
            <w:t>9</w:t>
          </w:r>
        </w:p>
        <w:p w:rsidR="00463832" w:rsidRPr="00B74400" w:rsidRDefault="00463832"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ab/>
            <w:t>2.6.2 Про танки і премі</w:t>
          </w:r>
          <w:r w:rsidR="00B74400">
            <w:rPr>
              <w:sz w:val="26"/>
              <w:szCs w:val="26"/>
              <w:lang w:val="uk-UA"/>
            </w:rPr>
            <w:t>ї................................................</w:t>
          </w:r>
          <w:r w:rsidR="00B74400" w:rsidRPr="00B74400">
            <w:rPr>
              <w:sz w:val="26"/>
              <w:szCs w:val="26"/>
              <w:lang w:val="uk-UA"/>
            </w:rPr>
            <w:t>10</w:t>
          </w:r>
        </w:p>
        <w:p w:rsidR="00463832" w:rsidRPr="00B74400" w:rsidRDefault="00463832"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ab/>
            <w:t>2.6.3 Великий спадкоємець великого батька</w:t>
          </w:r>
          <w:r w:rsidR="00B74400">
            <w:rPr>
              <w:sz w:val="26"/>
              <w:szCs w:val="26"/>
              <w:lang w:val="uk-UA"/>
            </w:rPr>
            <w:t>.............</w:t>
          </w:r>
          <w:r w:rsidR="00B74400" w:rsidRPr="00B74400">
            <w:rPr>
              <w:sz w:val="26"/>
              <w:szCs w:val="26"/>
              <w:lang w:val="uk-UA"/>
            </w:rPr>
            <w:t>12</w:t>
          </w:r>
        </w:p>
        <w:p w:rsidR="00563908" w:rsidRPr="00B74400" w:rsidRDefault="00563908" w:rsidP="006C6450">
          <w:pPr>
            <w:pStyle w:val="a7"/>
            <w:shd w:val="clear" w:color="auto" w:fill="FFFFFF"/>
            <w:spacing w:before="0" w:beforeAutospacing="0" w:after="0" w:afterAutospacing="0" w:line="360" w:lineRule="auto"/>
            <w:jc w:val="both"/>
            <w:rPr>
              <w:sz w:val="26"/>
              <w:szCs w:val="26"/>
              <w:lang w:val="uk-UA"/>
            </w:rPr>
          </w:pPr>
          <w:r w:rsidRPr="00B74400">
            <w:rPr>
              <w:sz w:val="26"/>
              <w:szCs w:val="26"/>
              <w:lang w:val="uk-UA"/>
            </w:rPr>
            <w:t>3. Висновки......................................</w:t>
          </w:r>
          <w:r w:rsidR="00463832" w:rsidRPr="00B74400">
            <w:rPr>
              <w:sz w:val="26"/>
              <w:szCs w:val="26"/>
              <w:lang w:val="uk-UA"/>
            </w:rPr>
            <w:t>..............................</w:t>
          </w:r>
          <w:r w:rsidR="007B052C" w:rsidRPr="00B74400">
            <w:rPr>
              <w:sz w:val="26"/>
              <w:szCs w:val="26"/>
              <w:lang w:val="uk-UA"/>
            </w:rPr>
            <w:t>..........</w:t>
          </w:r>
          <w:r w:rsidR="00B74400">
            <w:rPr>
              <w:sz w:val="26"/>
              <w:szCs w:val="26"/>
              <w:lang w:val="uk-UA"/>
            </w:rPr>
            <w:t>.</w:t>
          </w:r>
          <w:r w:rsidR="00B74400" w:rsidRPr="00B74400">
            <w:rPr>
              <w:sz w:val="26"/>
              <w:szCs w:val="26"/>
              <w:lang w:val="uk-UA"/>
            </w:rPr>
            <w:t>13</w:t>
          </w:r>
        </w:p>
        <w:p w:rsidR="00563908" w:rsidRDefault="00563908" w:rsidP="006C6450">
          <w:pPr>
            <w:pStyle w:val="a7"/>
            <w:shd w:val="clear" w:color="auto" w:fill="FFFFFF"/>
            <w:spacing w:before="0" w:beforeAutospacing="0" w:after="0" w:afterAutospacing="0" w:line="360" w:lineRule="auto"/>
            <w:jc w:val="both"/>
            <w:rPr>
              <w:color w:val="000000"/>
              <w:sz w:val="26"/>
              <w:szCs w:val="26"/>
              <w:lang w:val="uk-UA"/>
            </w:rPr>
          </w:pPr>
          <w:r w:rsidRPr="00B74400">
            <w:rPr>
              <w:sz w:val="26"/>
              <w:szCs w:val="26"/>
              <w:lang w:val="uk-UA"/>
            </w:rPr>
            <w:t xml:space="preserve">4. </w:t>
          </w:r>
          <w:r w:rsidR="00463832" w:rsidRPr="00B74400">
            <w:rPr>
              <w:sz w:val="26"/>
              <w:szCs w:val="26"/>
              <w:lang w:val="uk-UA"/>
            </w:rPr>
            <w:t>Рекомендації</w:t>
          </w:r>
          <w:r w:rsidRPr="00B74400">
            <w:rPr>
              <w:sz w:val="26"/>
              <w:szCs w:val="26"/>
              <w:lang w:val="uk-UA"/>
            </w:rPr>
            <w:t>....................................</w:t>
          </w:r>
          <w:r w:rsidR="00463832" w:rsidRPr="00B74400">
            <w:rPr>
              <w:sz w:val="26"/>
              <w:szCs w:val="26"/>
              <w:lang w:val="uk-UA"/>
            </w:rPr>
            <w:t>..............................</w:t>
          </w:r>
          <w:r w:rsidR="007B052C" w:rsidRPr="00B74400">
            <w:rPr>
              <w:sz w:val="26"/>
              <w:szCs w:val="26"/>
              <w:lang w:val="uk-UA"/>
            </w:rPr>
            <w:t>.......</w:t>
          </w:r>
          <w:r w:rsidR="00B74400">
            <w:rPr>
              <w:sz w:val="26"/>
              <w:szCs w:val="26"/>
              <w:lang w:val="uk-UA"/>
            </w:rPr>
            <w:t>.</w:t>
          </w:r>
          <w:r w:rsidR="00B74400" w:rsidRPr="00B74400">
            <w:rPr>
              <w:sz w:val="26"/>
              <w:szCs w:val="26"/>
              <w:lang w:val="uk-UA"/>
            </w:rPr>
            <w:t>14</w:t>
          </w:r>
        </w:p>
        <w:p w:rsidR="007B052C" w:rsidRPr="006C6450" w:rsidRDefault="007B052C" w:rsidP="006C6450">
          <w:pPr>
            <w:pStyle w:val="a7"/>
            <w:shd w:val="clear" w:color="auto" w:fill="FFFFFF"/>
            <w:spacing w:before="0" w:beforeAutospacing="0" w:after="0" w:afterAutospacing="0" w:line="360" w:lineRule="auto"/>
            <w:jc w:val="both"/>
            <w:rPr>
              <w:color w:val="000000"/>
              <w:sz w:val="26"/>
              <w:szCs w:val="26"/>
              <w:lang w:val="uk-UA"/>
            </w:rPr>
          </w:pPr>
          <w:r>
            <w:rPr>
              <w:color w:val="000000"/>
              <w:sz w:val="26"/>
              <w:szCs w:val="26"/>
              <w:lang w:val="uk-UA"/>
            </w:rPr>
            <w:t>5. Література</w:t>
          </w:r>
          <w:r w:rsidR="00B74400">
            <w:rPr>
              <w:color w:val="000000"/>
              <w:sz w:val="26"/>
              <w:szCs w:val="26"/>
              <w:lang w:val="uk-UA"/>
            </w:rPr>
            <w:t>..............................................................................14</w:t>
          </w:r>
        </w:p>
        <w:p w:rsidR="009D6785" w:rsidRPr="006C6450" w:rsidRDefault="009D6785" w:rsidP="006C6450">
          <w:pPr>
            <w:spacing w:after="0" w:line="360" w:lineRule="auto"/>
            <w:rPr>
              <w:rFonts w:ascii="Times New Roman" w:hAnsi="Times New Roman" w:cs="Times New Roman"/>
              <w:b/>
              <w:sz w:val="36"/>
              <w:szCs w:val="36"/>
              <w:lang w:val="uk-UA"/>
            </w:rPr>
          </w:pPr>
        </w:p>
        <w:p w:rsidR="009D6785" w:rsidRPr="006C6450" w:rsidRDefault="009D6785" w:rsidP="006C6450">
          <w:pPr>
            <w:spacing w:after="0" w:line="360" w:lineRule="auto"/>
            <w:rPr>
              <w:rFonts w:ascii="Times New Roman" w:hAnsi="Times New Roman" w:cs="Times New Roman"/>
              <w:b/>
              <w:sz w:val="36"/>
              <w:szCs w:val="36"/>
              <w:lang w:val="uk-UA"/>
            </w:rPr>
          </w:pPr>
        </w:p>
        <w:p w:rsidR="009D6785" w:rsidRPr="006C6450" w:rsidRDefault="009D6785" w:rsidP="006C6450">
          <w:pPr>
            <w:spacing w:after="0" w:line="360" w:lineRule="auto"/>
            <w:rPr>
              <w:rFonts w:ascii="Times New Roman" w:hAnsi="Times New Roman" w:cs="Times New Roman"/>
              <w:b/>
              <w:sz w:val="36"/>
              <w:szCs w:val="36"/>
              <w:lang w:val="uk-UA"/>
            </w:rPr>
          </w:pPr>
        </w:p>
        <w:p w:rsidR="009D6785" w:rsidRPr="006C6450" w:rsidRDefault="009D6785" w:rsidP="006C6450">
          <w:pPr>
            <w:spacing w:after="0" w:line="360" w:lineRule="auto"/>
            <w:rPr>
              <w:rFonts w:ascii="Times New Roman" w:hAnsi="Times New Roman" w:cs="Times New Roman"/>
              <w:b/>
              <w:sz w:val="36"/>
              <w:szCs w:val="36"/>
              <w:lang w:val="uk-UA"/>
            </w:rPr>
          </w:pPr>
        </w:p>
        <w:p w:rsidR="006C6450" w:rsidRDefault="006C6450" w:rsidP="006C6450">
          <w:pPr>
            <w:spacing w:after="0" w:line="360" w:lineRule="auto"/>
            <w:rPr>
              <w:rFonts w:ascii="Times New Roman" w:hAnsi="Times New Roman" w:cs="Times New Roman"/>
              <w:b/>
              <w:sz w:val="36"/>
              <w:szCs w:val="36"/>
              <w:lang w:val="uk-UA"/>
            </w:rPr>
          </w:pPr>
        </w:p>
        <w:p w:rsidR="006C6450" w:rsidRDefault="006C6450" w:rsidP="006C6450">
          <w:pPr>
            <w:spacing w:after="0" w:line="360" w:lineRule="auto"/>
            <w:rPr>
              <w:rFonts w:ascii="Times New Roman" w:hAnsi="Times New Roman" w:cs="Times New Roman"/>
              <w:b/>
              <w:sz w:val="36"/>
              <w:szCs w:val="36"/>
              <w:lang w:val="uk-UA"/>
            </w:rPr>
          </w:pPr>
        </w:p>
        <w:p w:rsidR="006C6450" w:rsidRDefault="006C6450" w:rsidP="006C6450">
          <w:pPr>
            <w:spacing w:after="0" w:line="360" w:lineRule="auto"/>
            <w:rPr>
              <w:rFonts w:ascii="Times New Roman" w:hAnsi="Times New Roman" w:cs="Times New Roman"/>
              <w:b/>
              <w:sz w:val="36"/>
              <w:szCs w:val="36"/>
              <w:lang w:val="uk-UA"/>
            </w:rPr>
          </w:pPr>
        </w:p>
        <w:p w:rsidR="006C6450" w:rsidRDefault="006C6450" w:rsidP="006C6450">
          <w:pPr>
            <w:spacing w:after="0" w:line="360" w:lineRule="auto"/>
            <w:rPr>
              <w:rFonts w:ascii="Times New Roman" w:hAnsi="Times New Roman" w:cs="Times New Roman"/>
              <w:b/>
              <w:sz w:val="36"/>
              <w:szCs w:val="36"/>
              <w:lang w:val="uk-UA"/>
            </w:rPr>
          </w:pPr>
        </w:p>
        <w:p w:rsidR="006C6450" w:rsidRDefault="006C6450" w:rsidP="006C6450">
          <w:pPr>
            <w:spacing w:after="0" w:line="360" w:lineRule="auto"/>
            <w:rPr>
              <w:rFonts w:ascii="Times New Roman" w:hAnsi="Times New Roman" w:cs="Times New Roman"/>
              <w:b/>
              <w:sz w:val="36"/>
              <w:szCs w:val="36"/>
              <w:lang w:val="uk-UA"/>
            </w:rPr>
          </w:pPr>
        </w:p>
        <w:p w:rsidR="00E76909" w:rsidRPr="006C6450" w:rsidRDefault="009D6785" w:rsidP="006C6450">
          <w:pPr>
            <w:spacing w:after="0" w:line="360" w:lineRule="auto"/>
            <w:rPr>
              <w:rFonts w:ascii="Times New Roman" w:hAnsi="Times New Roman" w:cs="Times New Roman"/>
              <w:lang w:val="uk-UA"/>
            </w:rPr>
          </w:pPr>
          <w:r w:rsidRPr="006C6450">
            <w:rPr>
              <w:rFonts w:ascii="Times New Roman" w:hAnsi="Times New Roman" w:cs="Times New Roman"/>
              <w:b/>
              <w:sz w:val="36"/>
              <w:szCs w:val="36"/>
              <w:lang w:val="uk-UA"/>
            </w:rPr>
            <w:lastRenderedPageBreak/>
            <w:t>1.Вступ</w:t>
          </w:r>
        </w:p>
      </w:sdtContent>
    </w:sdt>
    <w:p w:rsidR="00027997" w:rsidRPr="006C6450" w:rsidRDefault="009D6785" w:rsidP="006C6450">
      <w:pPr>
        <w:spacing w:after="0" w:line="360" w:lineRule="auto"/>
        <w:rPr>
          <w:rFonts w:ascii="Times New Roman" w:hAnsi="Times New Roman" w:cs="Times New Roman"/>
          <w:sz w:val="28"/>
          <w:szCs w:val="28"/>
          <w:lang w:val="uk-UA"/>
        </w:rPr>
      </w:pPr>
      <w:r w:rsidRPr="006C6450">
        <w:rPr>
          <w:rFonts w:ascii="Times New Roman" w:hAnsi="Times New Roman" w:cs="Times New Roman"/>
          <w:b/>
          <w:sz w:val="28"/>
          <w:szCs w:val="28"/>
          <w:lang w:val="uk-UA"/>
        </w:rPr>
        <w:t>1.1</w:t>
      </w:r>
      <w:r w:rsidR="00027997" w:rsidRPr="006C6450">
        <w:rPr>
          <w:rFonts w:ascii="Times New Roman" w:hAnsi="Times New Roman" w:cs="Times New Roman"/>
          <w:b/>
          <w:sz w:val="28"/>
          <w:szCs w:val="28"/>
          <w:lang w:val="uk-UA"/>
        </w:rPr>
        <w:t>Мета</w:t>
      </w:r>
      <w:r w:rsidRPr="006C6450">
        <w:rPr>
          <w:rFonts w:ascii="Times New Roman" w:hAnsi="Times New Roman" w:cs="Times New Roman"/>
          <w:b/>
          <w:sz w:val="28"/>
          <w:szCs w:val="28"/>
          <w:lang w:val="uk-UA"/>
        </w:rPr>
        <w:t xml:space="preserve"> та завдання  проекту</w:t>
      </w:r>
      <w:r w:rsidR="00027997" w:rsidRPr="006C6450">
        <w:rPr>
          <w:rFonts w:ascii="Times New Roman" w:hAnsi="Times New Roman" w:cs="Times New Roman"/>
          <w:b/>
          <w:sz w:val="28"/>
          <w:szCs w:val="28"/>
          <w:lang w:val="uk-UA"/>
        </w:rPr>
        <w:t>:</w:t>
      </w:r>
      <w:r w:rsidR="00027997" w:rsidRPr="006C6450">
        <w:rPr>
          <w:rFonts w:ascii="Times New Roman" w:hAnsi="Times New Roman" w:cs="Times New Roman"/>
          <w:sz w:val="28"/>
          <w:szCs w:val="28"/>
          <w:lang w:val="uk-UA"/>
        </w:rPr>
        <w:t xml:space="preserve"> ознайомитись з неповторним життєписом визначної постаті в галузі мостобудування – Є. Патона</w:t>
      </w:r>
      <w:r w:rsidR="00027997" w:rsidRPr="006C6450">
        <w:rPr>
          <w:rFonts w:ascii="Times New Roman" w:eastAsia="Times New Roman" w:hAnsi="Times New Roman" w:cs="Times New Roman"/>
          <w:sz w:val="28"/>
          <w:szCs w:val="28"/>
          <w:lang w:val="uk-UA" w:eastAsia="ru-RU"/>
        </w:rPr>
        <w:t> Основним завданням нашого проекту була спроба розглянути надбання</w:t>
      </w:r>
      <w:r w:rsidRPr="006C6450">
        <w:rPr>
          <w:rFonts w:ascii="Times New Roman" w:hAnsi="Times New Roman" w:cs="Times New Roman"/>
          <w:sz w:val="28"/>
          <w:szCs w:val="28"/>
          <w:lang w:val="uk-UA"/>
        </w:rPr>
        <w:t xml:space="preserve"> </w:t>
      </w:r>
      <w:r w:rsidR="00027997" w:rsidRPr="006C6450">
        <w:rPr>
          <w:rFonts w:ascii="Times New Roman" w:eastAsia="Times New Roman" w:hAnsi="Times New Roman" w:cs="Times New Roman"/>
          <w:sz w:val="28"/>
          <w:szCs w:val="28"/>
          <w:lang w:val="uk-UA" w:eastAsia="ru-RU"/>
        </w:rPr>
        <w:t>академіка Е.О. Патона в історії науки зварки.</w:t>
      </w:r>
    </w:p>
    <w:p w:rsidR="009D6785" w:rsidRPr="006C6450" w:rsidRDefault="009D6785" w:rsidP="006C6450">
      <w:pPr>
        <w:spacing w:after="0" w:line="360" w:lineRule="auto"/>
        <w:rPr>
          <w:rFonts w:ascii="Times New Roman" w:hAnsi="Times New Roman" w:cs="Times New Roman"/>
          <w:color w:val="000000"/>
          <w:sz w:val="28"/>
          <w:szCs w:val="28"/>
          <w:shd w:val="clear" w:color="auto" w:fill="FFFFFF"/>
          <w:lang w:val="uk-UA"/>
        </w:rPr>
      </w:pPr>
      <w:r w:rsidRPr="006C6450">
        <w:rPr>
          <w:rFonts w:ascii="Times New Roman" w:hAnsi="Times New Roman" w:cs="Times New Roman"/>
          <w:b/>
          <w:sz w:val="28"/>
          <w:szCs w:val="28"/>
          <w:lang w:val="uk-UA"/>
        </w:rPr>
        <w:t xml:space="preserve">1.2Актуальність: </w:t>
      </w:r>
      <w:r w:rsidRPr="006C6450">
        <w:rPr>
          <w:rFonts w:ascii="Times New Roman" w:hAnsi="Times New Roman" w:cs="Times New Roman"/>
          <w:color w:val="000000"/>
          <w:sz w:val="28"/>
          <w:szCs w:val="28"/>
          <w:shd w:val="clear" w:color="auto" w:fill="FFFFFF"/>
          <w:lang w:val="uk-UA"/>
        </w:rPr>
        <w:t>Культура і наука кожної нації належать людству. Але наш святий обов'язок знати свою історію, своїх світочів науки і культури.</w:t>
      </w:r>
    </w:p>
    <w:p w:rsidR="009D6785" w:rsidRPr="006C6450" w:rsidRDefault="009D6785" w:rsidP="006C6450">
      <w:pPr>
        <w:pStyle w:val="a7"/>
        <w:shd w:val="clear" w:color="auto" w:fill="FFFFFF"/>
        <w:spacing w:before="0" w:beforeAutospacing="0" w:after="0" w:afterAutospacing="0" w:line="360" w:lineRule="auto"/>
        <w:textAlignment w:val="baseline"/>
        <w:rPr>
          <w:sz w:val="28"/>
          <w:szCs w:val="28"/>
          <w:lang w:val="uk-UA"/>
        </w:rPr>
      </w:pPr>
      <w:r w:rsidRPr="006C6450">
        <w:rPr>
          <w:sz w:val="28"/>
          <w:szCs w:val="28"/>
          <w:lang w:val="uk-UA"/>
        </w:rPr>
        <w:t>Найкрупніший у світі науково-технічний комплекс у галузі зварювання металів та спеціальної електрометалургії знаходиться у Києві. Він був створений 80 років тому. І одразу став законодавцем моди у своєму царстві. Цю марку інститут електрозварювання імені Євгена Патона тримає і сьогодні - знаменний «патонівський шов». Його вже створюють не лише дуговим зварюванням, а й променем лазера, енергією вибуху, бурхливістю плазми. Він працює і у полярних широтах, і у спекотних тропіках, і у водних глибинах, і у далекому космосі. Технології «патонівців» - яскрава сторінка нашої епохи.</w:t>
      </w:r>
    </w:p>
    <w:p w:rsidR="00E76909" w:rsidRPr="006C6450" w:rsidRDefault="007B052C" w:rsidP="006C6450">
      <w:pPr>
        <w:pStyle w:val="a7"/>
        <w:shd w:val="clear" w:color="auto" w:fill="FFFFFF"/>
        <w:spacing w:before="0" w:beforeAutospacing="0" w:after="0" w:afterAutospacing="0" w:line="360" w:lineRule="auto"/>
        <w:textAlignment w:val="baseline"/>
        <w:rPr>
          <w:b/>
          <w:sz w:val="28"/>
          <w:szCs w:val="28"/>
          <w:lang w:val="uk-UA"/>
        </w:rPr>
      </w:pPr>
      <w:r>
        <w:rPr>
          <w:b/>
          <w:sz w:val="28"/>
          <w:szCs w:val="28"/>
          <w:lang w:val="uk-UA"/>
        </w:rPr>
        <w:t xml:space="preserve">1.3 </w:t>
      </w:r>
      <w:r w:rsidR="00E76909" w:rsidRPr="006C6450">
        <w:rPr>
          <w:b/>
          <w:sz w:val="28"/>
          <w:szCs w:val="28"/>
          <w:lang w:val="uk-UA"/>
        </w:rPr>
        <w:t>Цілі проекту:</w:t>
      </w:r>
    </w:p>
    <w:p w:rsidR="00E76909" w:rsidRPr="006C6450" w:rsidRDefault="00E76909" w:rsidP="006C6450">
      <w:pPr>
        <w:pStyle w:val="a7"/>
        <w:shd w:val="clear" w:color="auto" w:fill="FFFFFF"/>
        <w:spacing w:before="0" w:beforeAutospacing="0" w:after="0" w:afterAutospacing="0" w:line="360" w:lineRule="auto"/>
        <w:textAlignment w:val="baseline"/>
        <w:rPr>
          <w:sz w:val="28"/>
          <w:szCs w:val="28"/>
          <w:lang w:val="uk-UA"/>
        </w:rPr>
      </w:pPr>
      <w:r w:rsidRPr="006C6450">
        <w:rPr>
          <w:sz w:val="28"/>
          <w:szCs w:val="28"/>
          <w:lang w:val="uk-UA"/>
        </w:rPr>
        <w:t xml:space="preserve"> Ми наважимося показати людину, яка могла б стати героєм нашого часу. Ми не знаємо, хто на сьогоднішній день претендує на таке звання. Де знайдемо такого керівника, людину з такими моральними принципами? Євген Патон збудував міст, який понад 60 років стоїть без капітального ремонту і ще стоятиме, вивів електрозварювання на абсолютно новий рівень, створив інститут. Яка ще людина стільки зробила для країни? І всюди він привносив нове, не боявся експериментувати, не злякався у досить зрілому віці перейти з мостобудування у зовсім іншу галузь. Це теж характер. Яку треба мати рішучість, впевненість у собі, ціль, далекоглядність, щоб таке зробити! У нього була надзвичайно розвинена інтуїція на все нове. Це теж великий талант – вміти побачити перспективу, правильно її оцінити і працювати в цьому напрямі. Для Євгена Оскаровича праця – це була основа життя, це був його стимул. Він хотів залишити щось після себе.</w:t>
      </w:r>
    </w:p>
    <w:p w:rsidR="006C6450" w:rsidRPr="006C6450" w:rsidRDefault="006C6450" w:rsidP="006C6450">
      <w:pPr>
        <w:shd w:val="clear" w:color="auto" w:fill="FFFFFF"/>
        <w:spacing w:after="0" w:line="360" w:lineRule="auto"/>
        <w:rPr>
          <w:rFonts w:ascii="Times New Roman" w:eastAsia="Times New Roman" w:hAnsi="Times New Roman" w:cs="Times New Roman"/>
          <w:b/>
          <w:sz w:val="28"/>
          <w:szCs w:val="28"/>
          <w:lang w:val="uk-UA" w:eastAsia="ru-RU"/>
        </w:rPr>
      </w:pPr>
    </w:p>
    <w:p w:rsidR="007B052C" w:rsidRDefault="007B052C" w:rsidP="006C6450">
      <w:pPr>
        <w:shd w:val="clear" w:color="auto" w:fill="FFFFFF"/>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1.4 </w:t>
      </w:r>
      <w:r w:rsidR="00E76909" w:rsidRPr="006C6450">
        <w:rPr>
          <w:rFonts w:ascii="Times New Roman" w:eastAsia="Times New Roman" w:hAnsi="Times New Roman" w:cs="Times New Roman"/>
          <w:b/>
          <w:sz w:val="28"/>
          <w:szCs w:val="28"/>
          <w:lang w:val="uk-UA" w:eastAsia="ru-RU"/>
        </w:rPr>
        <w:t>Учасники проекту:</w:t>
      </w:r>
    </w:p>
    <w:p w:rsidR="007B052C" w:rsidRDefault="00E76909" w:rsidP="006C6450">
      <w:pPr>
        <w:shd w:val="clear" w:color="auto" w:fill="FFFFFF"/>
        <w:spacing w:after="0" w:line="360" w:lineRule="auto"/>
        <w:rPr>
          <w:rFonts w:ascii="Times New Roman" w:eastAsia="Times New Roman" w:hAnsi="Times New Roman" w:cs="Times New Roman"/>
          <w:b/>
          <w:sz w:val="28"/>
          <w:szCs w:val="28"/>
          <w:lang w:val="uk-UA" w:eastAsia="ru-RU"/>
        </w:rPr>
      </w:pPr>
      <w:r w:rsidRPr="006C6450">
        <w:rPr>
          <w:rFonts w:ascii="Times New Roman" w:eastAsia="Times New Roman" w:hAnsi="Times New Roman" w:cs="Times New Roman"/>
          <w:sz w:val="28"/>
          <w:szCs w:val="28"/>
          <w:lang w:val="uk-UA" w:eastAsia="ru-RU"/>
        </w:rPr>
        <w:t>·       учні 9-11класів КЗ «Малонисольська ЗОШ І-ІІІ ступенів імені В.В.Балабана»</w:t>
      </w:r>
    </w:p>
    <w:p w:rsidR="00E76909" w:rsidRPr="006C6450" w:rsidRDefault="007B052C" w:rsidP="006C6450">
      <w:pPr>
        <w:shd w:val="clear" w:color="auto" w:fill="FFFFFF"/>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1.5</w:t>
      </w:r>
      <w:r w:rsidR="006C6450" w:rsidRPr="006C6450">
        <w:rPr>
          <w:rFonts w:ascii="Times New Roman" w:eastAsia="Times New Roman" w:hAnsi="Times New Roman" w:cs="Times New Roman"/>
          <w:b/>
          <w:sz w:val="28"/>
          <w:szCs w:val="28"/>
          <w:lang w:val="uk-UA" w:eastAsia="ru-RU"/>
        </w:rPr>
        <w:t xml:space="preserve"> </w:t>
      </w:r>
      <w:r w:rsidR="00E76909" w:rsidRPr="006C6450">
        <w:rPr>
          <w:rFonts w:ascii="Times New Roman" w:eastAsia="Times New Roman" w:hAnsi="Times New Roman" w:cs="Times New Roman"/>
          <w:b/>
          <w:sz w:val="28"/>
          <w:szCs w:val="28"/>
          <w:lang w:val="uk-UA" w:eastAsia="ru-RU"/>
        </w:rPr>
        <w:t>Об’єкт і предмет дослідження:  </w:t>
      </w:r>
    </w:p>
    <w:p w:rsidR="00E76909" w:rsidRPr="006C6450" w:rsidRDefault="00E76909" w:rsidP="006C6450">
      <w:pPr>
        <w:pStyle w:val="a8"/>
        <w:numPr>
          <w:ilvl w:val="0"/>
          <w:numId w:val="1"/>
        </w:numPr>
        <w:shd w:val="clear" w:color="auto" w:fill="FFFFFF"/>
        <w:spacing w:after="0" w:line="360" w:lineRule="auto"/>
        <w:ind w:left="567" w:hanging="207"/>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спадкоємці фахівця в галузі мостобудування </w:t>
      </w:r>
    </w:p>
    <w:p w:rsidR="00E76909" w:rsidRPr="006C6450" w:rsidRDefault="00E76909" w:rsidP="006C6450">
      <w:pPr>
        <w:pStyle w:val="a8"/>
        <w:numPr>
          <w:ilvl w:val="0"/>
          <w:numId w:val="1"/>
        </w:numPr>
        <w:shd w:val="clear" w:color="auto" w:fill="FFFFFF"/>
        <w:spacing w:after="0" w:line="360" w:lineRule="auto"/>
        <w:ind w:left="567" w:hanging="207"/>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інститут електрозварювання імені Євгена Оскаровича Патона </w:t>
      </w:r>
    </w:p>
    <w:p w:rsidR="00E76909" w:rsidRPr="006C6450" w:rsidRDefault="00E76909" w:rsidP="006C6450">
      <w:pPr>
        <w:pStyle w:val="a8"/>
        <w:numPr>
          <w:ilvl w:val="0"/>
          <w:numId w:val="1"/>
        </w:numPr>
        <w:shd w:val="clear" w:color="auto" w:fill="FFFFFF"/>
        <w:spacing w:after="0" w:line="360" w:lineRule="auto"/>
        <w:ind w:left="567" w:hanging="207"/>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пам’ятні місця Є.Патона </w:t>
      </w:r>
    </w:p>
    <w:p w:rsidR="00E76909" w:rsidRPr="006C6450" w:rsidRDefault="007B052C" w:rsidP="006C6450">
      <w:pPr>
        <w:shd w:val="clear" w:color="auto" w:fill="FFFFFF"/>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1.6</w:t>
      </w:r>
      <w:r w:rsidR="006C6450" w:rsidRPr="006C6450">
        <w:rPr>
          <w:rFonts w:ascii="Times New Roman" w:eastAsia="Times New Roman" w:hAnsi="Times New Roman" w:cs="Times New Roman"/>
          <w:b/>
          <w:sz w:val="28"/>
          <w:szCs w:val="28"/>
          <w:lang w:val="uk-UA" w:eastAsia="ru-RU"/>
        </w:rPr>
        <w:t xml:space="preserve"> </w:t>
      </w:r>
      <w:r w:rsidR="00E76909" w:rsidRPr="006C6450">
        <w:rPr>
          <w:rFonts w:ascii="Times New Roman" w:eastAsia="Times New Roman" w:hAnsi="Times New Roman" w:cs="Times New Roman"/>
          <w:b/>
          <w:sz w:val="28"/>
          <w:szCs w:val="28"/>
          <w:lang w:val="uk-UA" w:eastAsia="ru-RU"/>
        </w:rPr>
        <w:t>Методика дослідження та етапи реалізації</w:t>
      </w:r>
      <w:r w:rsidR="00E76909" w:rsidRPr="006C6450">
        <w:rPr>
          <w:rFonts w:ascii="Times New Roman" w:eastAsia="Times New Roman" w:hAnsi="Times New Roman" w:cs="Times New Roman"/>
          <w:sz w:val="28"/>
          <w:szCs w:val="28"/>
          <w:lang w:val="uk-UA" w:eastAsia="ru-RU"/>
        </w:rPr>
        <w:t>:</w:t>
      </w:r>
    </w:p>
    <w:p w:rsidR="00E76909" w:rsidRPr="006C6450" w:rsidRDefault="00E76909" w:rsidP="006C6450">
      <w:pPr>
        <w:pStyle w:val="a8"/>
        <w:numPr>
          <w:ilvl w:val="0"/>
          <w:numId w:val="2"/>
        </w:numPr>
        <w:shd w:val="clear" w:color="auto" w:fill="FFFFFF"/>
        <w:spacing w:after="0" w:line="360" w:lineRule="auto"/>
        <w:ind w:left="284" w:hanging="218"/>
        <w:rPr>
          <w:rFonts w:ascii="Times New Roman" w:eastAsia="Times New Roman" w:hAnsi="Times New Roman" w:cs="Times New Roman"/>
          <w:i/>
          <w:sz w:val="28"/>
          <w:szCs w:val="28"/>
          <w:lang w:val="uk-UA" w:eastAsia="ru-RU"/>
        </w:rPr>
      </w:pPr>
      <w:r w:rsidRPr="006C6450">
        <w:rPr>
          <w:rFonts w:ascii="Times New Roman" w:eastAsia="Times New Roman" w:hAnsi="Times New Roman" w:cs="Times New Roman"/>
          <w:sz w:val="28"/>
          <w:szCs w:val="28"/>
          <w:lang w:val="uk-UA" w:eastAsia="ru-RU"/>
        </w:rPr>
        <w:t xml:space="preserve"> </w:t>
      </w:r>
      <w:r w:rsidRPr="006C6450">
        <w:rPr>
          <w:rFonts w:ascii="Times New Roman" w:eastAsia="Times New Roman" w:hAnsi="Times New Roman" w:cs="Times New Roman"/>
          <w:i/>
          <w:sz w:val="28"/>
          <w:szCs w:val="28"/>
          <w:lang w:val="uk-UA" w:eastAsia="ru-RU"/>
        </w:rPr>
        <w:t xml:space="preserve">Пошуково-інформаційний:  </w:t>
      </w:r>
    </w:p>
    <w:p w:rsidR="00E76909" w:rsidRPr="006C6450" w:rsidRDefault="00E76909" w:rsidP="006C6450">
      <w:pPr>
        <w:pStyle w:val="a8"/>
        <w:numPr>
          <w:ilvl w:val="0"/>
          <w:numId w:val="3"/>
        </w:numPr>
        <w:shd w:val="clear" w:color="auto" w:fill="FFFFFF"/>
        <w:tabs>
          <w:tab w:val="left" w:pos="709"/>
        </w:tabs>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збір інформації, фото і відео матеріалів </w:t>
      </w:r>
    </w:p>
    <w:p w:rsidR="00E76909" w:rsidRPr="006C6450" w:rsidRDefault="00E76909" w:rsidP="006C6450">
      <w:pPr>
        <w:pStyle w:val="a8"/>
        <w:numPr>
          <w:ilvl w:val="0"/>
          <w:numId w:val="3"/>
        </w:numPr>
        <w:shd w:val="clear" w:color="auto" w:fill="FFFFFF"/>
        <w:tabs>
          <w:tab w:val="left" w:pos="709"/>
        </w:tabs>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поїздка у Київ: ділова зустріч з керівництвом інституту імені Є.Патона, відвідування пам’ятних місць </w:t>
      </w:r>
    </w:p>
    <w:p w:rsidR="00E76909" w:rsidRPr="006C6450" w:rsidRDefault="00E76909" w:rsidP="006C6450">
      <w:pPr>
        <w:pStyle w:val="a8"/>
        <w:numPr>
          <w:ilvl w:val="0"/>
          <w:numId w:val="2"/>
        </w:numPr>
        <w:shd w:val="clear" w:color="auto" w:fill="FFFFFF"/>
        <w:spacing w:after="0" w:line="360" w:lineRule="auto"/>
        <w:ind w:left="284" w:hanging="219"/>
        <w:rPr>
          <w:rFonts w:ascii="Times New Roman" w:eastAsia="Times New Roman" w:hAnsi="Times New Roman" w:cs="Times New Roman"/>
          <w:i/>
          <w:sz w:val="28"/>
          <w:szCs w:val="28"/>
          <w:lang w:val="uk-UA" w:eastAsia="ru-RU"/>
        </w:rPr>
      </w:pPr>
      <w:r w:rsidRPr="006C6450">
        <w:rPr>
          <w:rFonts w:ascii="Times New Roman" w:eastAsia="Times New Roman" w:hAnsi="Times New Roman" w:cs="Times New Roman"/>
          <w:sz w:val="28"/>
          <w:szCs w:val="28"/>
          <w:lang w:val="uk-UA" w:eastAsia="ru-RU"/>
        </w:rPr>
        <w:t xml:space="preserve"> </w:t>
      </w:r>
      <w:r w:rsidRPr="006C6450">
        <w:rPr>
          <w:rFonts w:ascii="Times New Roman" w:eastAsia="Times New Roman" w:hAnsi="Times New Roman" w:cs="Times New Roman"/>
          <w:i/>
          <w:sz w:val="28"/>
          <w:szCs w:val="28"/>
          <w:lang w:val="uk-UA" w:eastAsia="ru-RU"/>
        </w:rPr>
        <w:t>Організаційний:</w:t>
      </w:r>
    </w:p>
    <w:p w:rsidR="00E76909" w:rsidRPr="006C6450" w:rsidRDefault="00E76909" w:rsidP="006C6450">
      <w:pPr>
        <w:pStyle w:val="a8"/>
        <w:numPr>
          <w:ilvl w:val="0"/>
          <w:numId w:val="4"/>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написання рефератів </w:t>
      </w:r>
    </w:p>
    <w:p w:rsidR="00E76909" w:rsidRPr="006C6450" w:rsidRDefault="00E76909" w:rsidP="006C6450">
      <w:pPr>
        <w:pStyle w:val="a8"/>
        <w:numPr>
          <w:ilvl w:val="0"/>
          <w:numId w:val="4"/>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проведення диспутів, обговорень</w:t>
      </w:r>
    </w:p>
    <w:p w:rsidR="00E76909" w:rsidRPr="006C6450" w:rsidRDefault="00E76909" w:rsidP="006C6450">
      <w:pPr>
        <w:pStyle w:val="a8"/>
        <w:numPr>
          <w:ilvl w:val="0"/>
          <w:numId w:val="4"/>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створення мультимедійних презентацій</w:t>
      </w:r>
    </w:p>
    <w:p w:rsidR="00E76909" w:rsidRPr="006C6450" w:rsidRDefault="00E76909" w:rsidP="006C6450">
      <w:pPr>
        <w:pStyle w:val="a8"/>
        <w:numPr>
          <w:ilvl w:val="0"/>
          <w:numId w:val="2"/>
        </w:numPr>
        <w:shd w:val="clear" w:color="auto" w:fill="FFFFFF"/>
        <w:spacing w:after="0" w:line="360" w:lineRule="auto"/>
        <w:ind w:left="284" w:hanging="218"/>
        <w:rPr>
          <w:rFonts w:ascii="Times New Roman" w:eastAsia="Times New Roman" w:hAnsi="Times New Roman" w:cs="Times New Roman"/>
          <w:i/>
          <w:sz w:val="28"/>
          <w:szCs w:val="28"/>
          <w:lang w:val="uk-UA" w:eastAsia="ru-RU"/>
        </w:rPr>
      </w:pPr>
      <w:r w:rsidRPr="006C6450">
        <w:rPr>
          <w:rFonts w:ascii="Times New Roman" w:eastAsia="Times New Roman" w:hAnsi="Times New Roman" w:cs="Times New Roman"/>
          <w:sz w:val="28"/>
          <w:szCs w:val="28"/>
          <w:lang w:val="uk-UA" w:eastAsia="ru-RU"/>
        </w:rPr>
        <w:t xml:space="preserve"> </w:t>
      </w:r>
      <w:r w:rsidRPr="006C6450">
        <w:rPr>
          <w:rFonts w:ascii="Times New Roman" w:eastAsia="Times New Roman" w:hAnsi="Times New Roman" w:cs="Times New Roman"/>
          <w:i/>
          <w:sz w:val="28"/>
          <w:szCs w:val="28"/>
          <w:lang w:val="uk-UA" w:eastAsia="ru-RU"/>
        </w:rPr>
        <w:t>Практичний:</w:t>
      </w:r>
    </w:p>
    <w:p w:rsidR="00E76909" w:rsidRPr="006C6450" w:rsidRDefault="00E76909" w:rsidP="006C6450">
      <w:pPr>
        <w:pStyle w:val="a8"/>
        <w:numPr>
          <w:ilvl w:val="0"/>
          <w:numId w:val="5"/>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оформлення проекту «Євген Патон. Щедрість таланту»</w:t>
      </w:r>
    </w:p>
    <w:p w:rsidR="00E76909" w:rsidRPr="006C6450" w:rsidRDefault="00E76909" w:rsidP="006C6450">
      <w:pPr>
        <w:pStyle w:val="a8"/>
        <w:numPr>
          <w:ilvl w:val="0"/>
          <w:numId w:val="5"/>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викласти на сайті школи</w:t>
      </w:r>
    </w:p>
    <w:p w:rsidR="00E76909" w:rsidRPr="006C6450" w:rsidRDefault="00E76909" w:rsidP="006C6450">
      <w:pPr>
        <w:pStyle w:val="a8"/>
        <w:numPr>
          <w:ilvl w:val="0"/>
          <w:numId w:val="5"/>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робота лекторської групи для виступу на конференції</w:t>
      </w:r>
    </w:p>
    <w:p w:rsidR="00E76909" w:rsidRPr="006C6450" w:rsidRDefault="00E76909" w:rsidP="006C6450">
      <w:pPr>
        <w:pStyle w:val="a8"/>
        <w:numPr>
          <w:ilvl w:val="0"/>
          <w:numId w:val="5"/>
        </w:numPr>
        <w:shd w:val="clear" w:color="auto" w:fill="FFFFFF"/>
        <w:spacing w:after="0" w:line="360" w:lineRule="auto"/>
        <w:ind w:left="709" w:hanging="218"/>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використання веб-квеста – сценарії  організації проектної діяльності з елементами рольової гри</w:t>
      </w:r>
    </w:p>
    <w:p w:rsidR="009D6785" w:rsidRPr="006C6450" w:rsidRDefault="005250CB" w:rsidP="006C6450">
      <w:pPr>
        <w:pStyle w:val="2"/>
        <w:pBdr>
          <w:bottom w:val="single" w:sz="6" w:space="0" w:color="A2A9B1"/>
        </w:pBdr>
        <w:shd w:val="clear" w:color="auto" w:fill="FFFFFF"/>
        <w:spacing w:before="240" w:beforeAutospacing="0" w:after="0" w:afterAutospacing="0" w:line="360" w:lineRule="auto"/>
        <w:rPr>
          <w:b w:val="0"/>
          <w:bCs w:val="0"/>
          <w:color w:val="000000"/>
          <w:lang w:val="uk-UA"/>
        </w:rPr>
      </w:pPr>
      <w:r w:rsidRPr="006C6450">
        <w:rPr>
          <w:noProof/>
          <w:lang w:val="uk-UA"/>
        </w:rPr>
        <w:drawing>
          <wp:inline distT="0" distB="0" distL="0" distR="0">
            <wp:extent cx="2302909" cy="3068273"/>
            <wp:effectExtent l="19050" t="0" r="2141" b="0"/>
            <wp:docPr id="7" name="Рисунок 7" descr="Картинки по запросу патон евгений оска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атон евгений оскарович"/>
                    <pic:cNvPicPr>
                      <a:picLocks noChangeAspect="1" noChangeArrowheads="1"/>
                    </pic:cNvPicPr>
                  </pic:nvPicPr>
                  <pic:blipFill>
                    <a:blip r:embed="rId8"/>
                    <a:srcRect/>
                    <a:stretch>
                      <a:fillRect/>
                    </a:stretch>
                  </pic:blipFill>
                  <pic:spPr bwMode="auto">
                    <a:xfrm>
                      <a:off x="0" y="0"/>
                      <a:ext cx="2302909" cy="3068273"/>
                    </a:xfrm>
                    <a:prstGeom prst="rect">
                      <a:avLst/>
                    </a:prstGeom>
                    <a:noFill/>
                    <a:ln w="9525">
                      <a:noFill/>
                      <a:miter lim="800000"/>
                      <a:headEnd/>
                      <a:tailEnd/>
                    </a:ln>
                  </pic:spPr>
                </pic:pic>
              </a:graphicData>
            </a:graphic>
          </wp:inline>
        </w:drawing>
      </w:r>
    </w:p>
    <w:p w:rsidR="007B052C" w:rsidRDefault="007B052C" w:rsidP="006C6450">
      <w:pPr>
        <w:pStyle w:val="2"/>
        <w:pBdr>
          <w:bottom w:val="single" w:sz="6" w:space="0" w:color="A2A9B1"/>
        </w:pBdr>
        <w:shd w:val="clear" w:color="auto" w:fill="FFFFFF"/>
        <w:spacing w:before="240" w:beforeAutospacing="0" w:after="0" w:afterAutospacing="0" w:line="360" w:lineRule="auto"/>
        <w:rPr>
          <w:bCs w:val="0"/>
          <w:lang w:val="uk-UA"/>
        </w:rPr>
      </w:pPr>
    </w:p>
    <w:p w:rsidR="006C6450" w:rsidRPr="006C6450" w:rsidRDefault="006C6450" w:rsidP="006C6450">
      <w:pPr>
        <w:pStyle w:val="2"/>
        <w:pBdr>
          <w:bottom w:val="single" w:sz="6" w:space="0" w:color="A2A9B1"/>
        </w:pBdr>
        <w:shd w:val="clear" w:color="auto" w:fill="FFFFFF"/>
        <w:spacing w:before="240" w:beforeAutospacing="0" w:after="0" w:afterAutospacing="0" w:line="360" w:lineRule="auto"/>
        <w:rPr>
          <w:bCs w:val="0"/>
          <w:lang w:val="uk-UA"/>
        </w:rPr>
      </w:pPr>
      <w:r w:rsidRPr="006C6450">
        <w:rPr>
          <w:bCs w:val="0"/>
          <w:lang w:val="uk-UA"/>
        </w:rPr>
        <w:lastRenderedPageBreak/>
        <w:t>2.Основна частина</w:t>
      </w:r>
    </w:p>
    <w:p w:rsidR="0094258F" w:rsidRPr="006C6450" w:rsidRDefault="006C6450" w:rsidP="006C6450">
      <w:pPr>
        <w:pStyle w:val="2"/>
        <w:pBdr>
          <w:bottom w:val="single" w:sz="6" w:space="0" w:color="A2A9B1"/>
        </w:pBdr>
        <w:shd w:val="clear" w:color="auto" w:fill="FFFFFF"/>
        <w:spacing w:before="240" w:beforeAutospacing="0" w:after="0" w:afterAutospacing="0" w:line="360" w:lineRule="auto"/>
        <w:rPr>
          <w:bCs w:val="0"/>
          <w:sz w:val="28"/>
          <w:szCs w:val="28"/>
          <w:lang w:val="uk-UA"/>
        </w:rPr>
      </w:pPr>
      <w:r w:rsidRPr="006C6450">
        <w:rPr>
          <w:bCs w:val="0"/>
          <w:sz w:val="28"/>
          <w:szCs w:val="28"/>
          <w:lang w:val="uk-UA"/>
        </w:rPr>
        <w:t xml:space="preserve">2.1 </w:t>
      </w:r>
      <w:r w:rsidR="0094258F" w:rsidRPr="006C6450">
        <w:rPr>
          <w:bCs w:val="0"/>
          <w:sz w:val="28"/>
          <w:szCs w:val="28"/>
          <w:lang w:val="uk-UA"/>
        </w:rPr>
        <w:t>Біографія</w:t>
      </w:r>
      <w:r w:rsidRPr="006C6450">
        <w:rPr>
          <w:bCs w:val="0"/>
          <w:sz w:val="28"/>
          <w:szCs w:val="28"/>
          <w:lang w:val="uk-UA"/>
        </w:rPr>
        <w:t xml:space="preserve"> Є.Патона</w:t>
      </w:r>
      <w:r w:rsidR="0044497A">
        <w:rPr>
          <w:bCs w:val="0"/>
          <w:sz w:val="28"/>
          <w:szCs w:val="28"/>
          <w:lang w:val="uk-UA"/>
        </w:rPr>
        <w:t>:</w:t>
      </w:r>
    </w:p>
    <w:p w:rsidR="00F44EAA" w:rsidRPr="006C6450" w:rsidRDefault="0094258F"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Народився </w:t>
      </w:r>
      <w:hyperlink r:id="rId9" w:tooltip="1870" w:history="1">
        <w:r w:rsidRPr="006C6450">
          <w:rPr>
            <w:rFonts w:ascii="Times New Roman" w:eastAsia="Times New Roman" w:hAnsi="Times New Roman" w:cs="Times New Roman"/>
            <w:sz w:val="28"/>
            <w:szCs w:val="28"/>
            <w:lang w:val="uk-UA" w:eastAsia="ru-RU"/>
          </w:rPr>
          <w:t>1870</w:t>
        </w:r>
      </w:hyperlink>
      <w:r w:rsidRPr="006C6450">
        <w:rPr>
          <w:rFonts w:ascii="Times New Roman" w:eastAsia="Times New Roman" w:hAnsi="Times New Roman" w:cs="Times New Roman"/>
          <w:sz w:val="28"/>
          <w:szCs w:val="28"/>
          <w:lang w:val="uk-UA" w:eastAsia="ru-RU"/>
        </w:rPr>
        <w:t> року в Ніцці, нині </w:t>
      </w:r>
      <w:hyperlink r:id="rId10" w:tooltip="Франція" w:history="1">
        <w:r w:rsidRPr="006C6450">
          <w:rPr>
            <w:rFonts w:ascii="Times New Roman" w:eastAsia="Times New Roman" w:hAnsi="Times New Roman" w:cs="Times New Roman"/>
            <w:sz w:val="28"/>
            <w:szCs w:val="28"/>
            <w:lang w:val="uk-UA" w:eastAsia="ru-RU"/>
          </w:rPr>
          <w:t>Франція</w:t>
        </w:r>
      </w:hyperlink>
      <w:r w:rsidRPr="006C6450">
        <w:rPr>
          <w:rFonts w:ascii="Times New Roman" w:eastAsia="Times New Roman" w:hAnsi="Times New Roman" w:cs="Times New Roman"/>
          <w:sz w:val="28"/>
          <w:szCs w:val="28"/>
          <w:lang w:val="uk-UA" w:eastAsia="ru-RU"/>
        </w:rPr>
        <w:t> (тоді </w:t>
      </w:r>
      <w:hyperlink r:id="rId11" w:tooltip="Друга французька імперія" w:history="1">
        <w:r w:rsidRPr="006C6450">
          <w:rPr>
            <w:rFonts w:ascii="Times New Roman" w:eastAsia="Times New Roman" w:hAnsi="Times New Roman" w:cs="Times New Roman"/>
            <w:sz w:val="28"/>
            <w:szCs w:val="28"/>
            <w:lang w:val="uk-UA" w:eastAsia="ru-RU"/>
          </w:rPr>
          <w:t>Друга французька імперія</w:t>
        </w:r>
      </w:hyperlink>
      <w:r w:rsidRPr="006C6450">
        <w:rPr>
          <w:rFonts w:ascii="Times New Roman" w:eastAsia="Times New Roman" w:hAnsi="Times New Roman" w:cs="Times New Roman"/>
          <w:sz w:val="28"/>
          <w:szCs w:val="28"/>
          <w:lang w:val="uk-UA" w:eastAsia="ru-RU"/>
        </w:rPr>
        <w:t>) в сім'ї Оскара Петровича Патона (колишній гвардійський полковник, російський консул у Франції) та Катерини Дмитрівни Патон. Євген Оскарович мав ще чотири рідних брата й дві сестри.</w:t>
      </w:r>
      <w:r w:rsidR="006C6450" w:rsidRPr="006C6450">
        <w:rPr>
          <w:rFonts w:ascii="Times New Roman" w:eastAsia="Times New Roman" w:hAnsi="Times New Roman" w:cs="Times New Roman"/>
          <w:sz w:val="28"/>
          <w:szCs w:val="28"/>
          <w:lang w:val="uk-UA" w:eastAsia="ru-RU"/>
        </w:rPr>
        <w:t xml:space="preserve"> </w:t>
      </w:r>
      <w:r w:rsidR="00F44EAA" w:rsidRPr="006C6450">
        <w:rPr>
          <w:rFonts w:ascii="Times New Roman" w:eastAsia="Times New Roman" w:hAnsi="Times New Roman" w:cs="Times New Roman"/>
          <w:sz w:val="28"/>
          <w:szCs w:val="28"/>
          <w:lang w:val="uk-UA" w:eastAsia="ru-RU"/>
        </w:rPr>
        <w:t>За спиною Патона - Дрезденський політехнічний інститут (Німеччина) та Інститут інженерів шляхів сполучення (Санкт-Петербург). Ну, а викладав він в Московському інженерному училищі шляхів сполучення (1899-1904) і в КПІ - Київському політехнічному інституті (1904-1938).</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Коли в 1904-му професор Зворикін, ректор нещодавно створеного КПІ, запросив 34-річного Патона керувати кафедрою мостів, той уже був відомим професором-мостобудівником, видав два томи курсу "Залізні мости", відзначився в Московському інженерному училищі особливою методикою викладання курсу проектування мостів . Про вимогливості Патона ходили легенди. Однак, він не тільки вимагав, але і дуже багато давав. Не дарма в уста героя одного зі своїх творів письменник Костянтин Паустовський вклав слова: "Хто не вчився у Патона, той не знає життя".</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"Мене приваблюють не самі по собі точні науки, а можливість їх практичного застосування. Абстрактні числа і формули - не для мене. Інша справа - побачити, як ці формули і ряди цифр втілюються в будівельних конструкціях", - зізнавався Патон.</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Незважаючи на те, що під час громадянської війни були розстріляні його брат Михайло з дружиною та сином, Євген Оскарович не виїхав за кордон. Він пережив багаторазове перехід Києва з рук в руки, евакуацію в роки Великої Вітчизняної. І завжди повертався ...</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За спиною Патона - Дрезденський політехнічний інститут (Німеччина) та Інститут інженерів шляхів сполучення (Санкт-Петербург). Ну, а викладав він в Московському інженерному училищі шляхів сполучення (1899-1904) і в КПІ - Київському політехнічному інституті (1904-1938).</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Коли в 1904-му професор Зворикін, ректор нещодавно створеного КПІ, запросив 34-річного Патона керувати кафедрою мостів, той уже був відомим професором-</w:t>
      </w:r>
      <w:r w:rsidRPr="006C6450">
        <w:rPr>
          <w:rFonts w:ascii="Times New Roman" w:eastAsia="Times New Roman" w:hAnsi="Times New Roman" w:cs="Times New Roman"/>
          <w:sz w:val="28"/>
          <w:szCs w:val="28"/>
          <w:lang w:val="uk-UA" w:eastAsia="ru-RU"/>
        </w:rPr>
        <w:lastRenderedPageBreak/>
        <w:t>мостобудівником, видав два томи курсу "Залізні мости", відзначився в Московському інженерному училищі особливою методикою викладання курсу проектування мостів . Про вимогливості Патона ходили легенди. Однак, він не тільки вимагав, але і дуже багато давав. Не дарма в уста героя одного зі своїх творів письменник Костянтин Паустовський вклав слова: "Хто не вчився у Патона, той не знає життя".</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"Мене приваблюють не самі по собі точні науки, а можливість їх практичного застосування. Абстрактні числа і формули - не для мене. Інша справа - побачити, як ці формули і ряди цифр втілюються в будівельних конструкціях", - зізнавався Патон.</w:t>
      </w:r>
    </w:p>
    <w:p w:rsidR="00F44EAA" w:rsidRPr="006C6450" w:rsidRDefault="00F44EAA"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Незважаючи на те, що під час громадянської війни були розстріляні його брат Михайло з дружиною та сином, Євген Оскарович не виїхав за кордон. Він пережив багаторазове перехід Києва з рук в руки, евакуацію в роки Великої Вітчизняної. І завжди повертався ...</w:t>
      </w:r>
    </w:p>
    <w:p w:rsidR="0094258F" w:rsidRPr="006C6450" w:rsidRDefault="0094258F" w:rsidP="006C6450">
      <w:pPr>
        <w:shd w:val="clear" w:color="auto" w:fill="FFFFFF"/>
        <w:spacing w:before="120"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1904 учений прийняв пропозицію створити в </w:t>
      </w:r>
      <w:hyperlink r:id="rId12" w:tooltip="Київ" w:history="1">
        <w:r w:rsidRPr="006C6450">
          <w:rPr>
            <w:rFonts w:ascii="Times New Roman" w:eastAsia="Times New Roman" w:hAnsi="Times New Roman" w:cs="Times New Roman"/>
            <w:sz w:val="28"/>
            <w:szCs w:val="28"/>
            <w:lang w:val="uk-UA" w:eastAsia="ru-RU"/>
          </w:rPr>
          <w:t>Києві</w:t>
        </w:r>
      </w:hyperlink>
      <w:r w:rsidRPr="006C6450">
        <w:rPr>
          <w:rFonts w:ascii="Times New Roman" w:eastAsia="Times New Roman" w:hAnsi="Times New Roman" w:cs="Times New Roman"/>
          <w:sz w:val="28"/>
          <w:szCs w:val="28"/>
          <w:lang w:val="uk-UA" w:eastAsia="ru-RU"/>
        </w:rPr>
        <w:t> третю в Росії кафедру конструювання мостів. У 1904—1938 роках завідував кафедрою </w:t>
      </w:r>
      <w:hyperlink r:id="rId13" w:tooltip="КПІ" w:history="1">
        <w:r w:rsidRPr="006C6450">
          <w:rPr>
            <w:rFonts w:ascii="Times New Roman" w:eastAsia="Times New Roman" w:hAnsi="Times New Roman" w:cs="Times New Roman"/>
            <w:sz w:val="28"/>
            <w:szCs w:val="28"/>
            <w:lang w:val="uk-UA" w:eastAsia="ru-RU"/>
          </w:rPr>
          <w:t>Київського політехнічного інституту</w:t>
        </w:r>
      </w:hyperlink>
      <w:r w:rsidRPr="006C6450">
        <w:rPr>
          <w:rFonts w:ascii="Times New Roman" w:eastAsia="Times New Roman" w:hAnsi="Times New Roman" w:cs="Times New Roman"/>
          <w:sz w:val="28"/>
          <w:szCs w:val="28"/>
          <w:lang w:val="uk-UA" w:eastAsia="ru-RU"/>
        </w:rPr>
        <w:t>.</w:t>
      </w:r>
    </w:p>
    <w:p w:rsidR="0094258F" w:rsidRPr="006C6450" w:rsidRDefault="0045287B" w:rsidP="006C6450">
      <w:pPr>
        <w:shd w:val="clear" w:color="auto" w:fill="FFFFFF"/>
        <w:spacing w:before="120" w:after="0" w:line="360" w:lineRule="auto"/>
        <w:rPr>
          <w:rFonts w:ascii="Times New Roman" w:eastAsia="Times New Roman" w:hAnsi="Times New Roman" w:cs="Times New Roman"/>
          <w:sz w:val="28"/>
          <w:szCs w:val="28"/>
          <w:lang w:val="uk-UA" w:eastAsia="ru-RU"/>
        </w:rPr>
      </w:pPr>
      <w:hyperlink r:id="rId14" w:tooltip="1929" w:history="1">
        <w:r w:rsidR="0094258F" w:rsidRPr="006C6450">
          <w:rPr>
            <w:rFonts w:ascii="Times New Roman" w:eastAsia="Times New Roman" w:hAnsi="Times New Roman" w:cs="Times New Roman"/>
            <w:sz w:val="28"/>
            <w:szCs w:val="28"/>
            <w:lang w:val="uk-UA" w:eastAsia="ru-RU"/>
          </w:rPr>
          <w:t>1929</w:t>
        </w:r>
      </w:hyperlink>
      <w:r w:rsidR="0094258F" w:rsidRPr="006C6450">
        <w:rPr>
          <w:rFonts w:ascii="Times New Roman" w:eastAsia="Times New Roman" w:hAnsi="Times New Roman" w:cs="Times New Roman"/>
          <w:sz w:val="28"/>
          <w:szCs w:val="28"/>
          <w:lang w:val="uk-UA" w:eastAsia="ru-RU"/>
        </w:rPr>
        <w:t> року організував у Академії наук України кафедру </w:t>
      </w:r>
      <w:hyperlink r:id="rId15" w:tooltip="Інженерні споруди" w:history="1">
        <w:r w:rsidR="0094258F" w:rsidRPr="006C6450">
          <w:rPr>
            <w:rFonts w:ascii="Times New Roman" w:eastAsia="Times New Roman" w:hAnsi="Times New Roman" w:cs="Times New Roman"/>
            <w:sz w:val="28"/>
            <w:szCs w:val="28"/>
            <w:lang w:val="uk-UA" w:eastAsia="ru-RU"/>
          </w:rPr>
          <w:t>інженерних споруд</w:t>
        </w:r>
      </w:hyperlink>
      <w:r w:rsidR="0094258F" w:rsidRPr="006C6450">
        <w:rPr>
          <w:rFonts w:ascii="Times New Roman" w:eastAsia="Times New Roman" w:hAnsi="Times New Roman" w:cs="Times New Roman"/>
          <w:sz w:val="28"/>
          <w:szCs w:val="28"/>
          <w:lang w:val="uk-UA" w:eastAsia="ru-RU"/>
        </w:rPr>
        <w:t>, на базі якої створено </w:t>
      </w:r>
      <w:hyperlink r:id="rId16" w:tooltip="Інститут електрозварювання імені Є. О. Патона НАН України" w:history="1">
        <w:r w:rsidR="0094258F" w:rsidRPr="006C6450">
          <w:rPr>
            <w:rFonts w:ascii="Times New Roman" w:eastAsia="Times New Roman" w:hAnsi="Times New Roman" w:cs="Times New Roman"/>
            <w:sz w:val="28"/>
            <w:szCs w:val="28"/>
            <w:lang w:val="uk-UA" w:eastAsia="ru-RU"/>
          </w:rPr>
          <w:t>Інститут електрозварювання</w:t>
        </w:r>
      </w:hyperlink>
      <w:r w:rsidR="0094258F" w:rsidRPr="006C6450">
        <w:rPr>
          <w:rFonts w:ascii="Times New Roman" w:eastAsia="Times New Roman" w:hAnsi="Times New Roman" w:cs="Times New Roman"/>
          <w:sz w:val="28"/>
          <w:szCs w:val="28"/>
          <w:lang w:val="uk-UA" w:eastAsia="ru-RU"/>
        </w:rPr>
        <w:t> (</w:t>
      </w:r>
      <w:hyperlink r:id="rId17" w:tooltip="1934" w:history="1">
        <w:r w:rsidR="0094258F" w:rsidRPr="006C6450">
          <w:rPr>
            <w:rFonts w:ascii="Times New Roman" w:eastAsia="Times New Roman" w:hAnsi="Times New Roman" w:cs="Times New Roman"/>
            <w:sz w:val="28"/>
            <w:szCs w:val="28"/>
            <w:lang w:val="uk-UA" w:eastAsia="ru-RU"/>
          </w:rPr>
          <w:t>1934</w:t>
        </w:r>
      </w:hyperlink>
      <w:r w:rsidR="0094258F" w:rsidRPr="006C6450">
        <w:rPr>
          <w:rFonts w:ascii="Times New Roman" w:eastAsia="Times New Roman" w:hAnsi="Times New Roman" w:cs="Times New Roman"/>
          <w:sz w:val="28"/>
          <w:szCs w:val="28"/>
          <w:lang w:val="uk-UA" w:eastAsia="ru-RU"/>
        </w:rPr>
        <w:t>). У </w:t>
      </w:r>
      <w:hyperlink r:id="rId18" w:tooltip="1934" w:history="1">
        <w:r w:rsidR="0094258F" w:rsidRPr="006C6450">
          <w:rPr>
            <w:rFonts w:ascii="Times New Roman" w:eastAsia="Times New Roman" w:hAnsi="Times New Roman" w:cs="Times New Roman"/>
            <w:sz w:val="28"/>
            <w:szCs w:val="28"/>
            <w:lang w:val="uk-UA" w:eastAsia="ru-RU"/>
          </w:rPr>
          <w:t>1934</w:t>
        </w:r>
      </w:hyperlink>
      <w:r w:rsidR="0094258F" w:rsidRPr="006C6450">
        <w:rPr>
          <w:rFonts w:ascii="Times New Roman" w:eastAsia="Times New Roman" w:hAnsi="Times New Roman" w:cs="Times New Roman"/>
          <w:sz w:val="28"/>
          <w:szCs w:val="28"/>
          <w:lang w:val="uk-UA" w:eastAsia="ru-RU"/>
        </w:rPr>
        <w:t>–</w:t>
      </w:r>
      <w:hyperlink r:id="rId19" w:tooltip="1953" w:history="1">
        <w:r w:rsidR="0094258F" w:rsidRPr="006C6450">
          <w:rPr>
            <w:rFonts w:ascii="Times New Roman" w:eastAsia="Times New Roman" w:hAnsi="Times New Roman" w:cs="Times New Roman"/>
            <w:sz w:val="28"/>
            <w:szCs w:val="28"/>
            <w:lang w:val="uk-UA" w:eastAsia="ru-RU"/>
          </w:rPr>
          <w:t>1953</w:t>
        </w:r>
      </w:hyperlink>
      <w:r w:rsidR="0094258F" w:rsidRPr="006C6450">
        <w:rPr>
          <w:rFonts w:ascii="Times New Roman" w:eastAsia="Times New Roman" w:hAnsi="Times New Roman" w:cs="Times New Roman"/>
          <w:sz w:val="28"/>
          <w:szCs w:val="28"/>
          <w:lang w:val="uk-UA" w:eastAsia="ru-RU"/>
        </w:rPr>
        <w:t> роках — директор Інституту електрозварювання АН України.</w:t>
      </w:r>
    </w:p>
    <w:p w:rsidR="0094258F" w:rsidRPr="006C6450" w:rsidRDefault="0094258F" w:rsidP="006C6450">
      <w:pPr>
        <w:shd w:val="clear" w:color="auto" w:fill="FFFFFF"/>
        <w:spacing w:before="120"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Помер </w:t>
      </w:r>
      <w:hyperlink r:id="rId20" w:tooltip="12 серпня" w:history="1">
        <w:r w:rsidRPr="006C6450">
          <w:rPr>
            <w:rFonts w:ascii="Times New Roman" w:eastAsia="Times New Roman" w:hAnsi="Times New Roman" w:cs="Times New Roman"/>
            <w:sz w:val="28"/>
            <w:szCs w:val="28"/>
            <w:lang w:val="uk-UA" w:eastAsia="ru-RU"/>
          </w:rPr>
          <w:t>12 серпня</w:t>
        </w:r>
      </w:hyperlink>
      <w:r w:rsidRPr="006C6450">
        <w:rPr>
          <w:rFonts w:ascii="Times New Roman" w:eastAsia="Times New Roman" w:hAnsi="Times New Roman" w:cs="Times New Roman"/>
          <w:sz w:val="28"/>
          <w:szCs w:val="28"/>
          <w:lang w:val="uk-UA" w:eastAsia="ru-RU"/>
        </w:rPr>
        <w:t> </w:t>
      </w:r>
      <w:hyperlink r:id="rId21" w:tooltip="1953" w:history="1">
        <w:r w:rsidRPr="006C6450">
          <w:rPr>
            <w:rFonts w:ascii="Times New Roman" w:eastAsia="Times New Roman" w:hAnsi="Times New Roman" w:cs="Times New Roman"/>
            <w:sz w:val="28"/>
            <w:szCs w:val="28"/>
            <w:lang w:val="uk-UA" w:eastAsia="ru-RU"/>
          </w:rPr>
          <w:t>1953</w:t>
        </w:r>
      </w:hyperlink>
      <w:r w:rsidRPr="006C6450">
        <w:rPr>
          <w:rFonts w:ascii="Times New Roman" w:eastAsia="Times New Roman" w:hAnsi="Times New Roman" w:cs="Times New Roman"/>
          <w:sz w:val="28"/>
          <w:szCs w:val="28"/>
          <w:lang w:val="uk-UA" w:eastAsia="ru-RU"/>
        </w:rPr>
        <w:t> року в м. Києві, нині </w:t>
      </w:r>
      <w:hyperlink r:id="rId22" w:tooltip="Україна" w:history="1">
        <w:r w:rsidRPr="006C6450">
          <w:rPr>
            <w:rFonts w:ascii="Times New Roman" w:eastAsia="Times New Roman" w:hAnsi="Times New Roman" w:cs="Times New Roman"/>
            <w:sz w:val="28"/>
            <w:szCs w:val="28"/>
            <w:lang w:val="uk-UA" w:eastAsia="ru-RU"/>
          </w:rPr>
          <w:t>Україна</w:t>
        </w:r>
      </w:hyperlink>
      <w:r w:rsidRPr="006C6450">
        <w:rPr>
          <w:rFonts w:ascii="Times New Roman" w:eastAsia="Times New Roman" w:hAnsi="Times New Roman" w:cs="Times New Roman"/>
          <w:sz w:val="28"/>
          <w:szCs w:val="28"/>
          <w:lang w:val="uk-UA" w:eastAsia="ru-RU"/>
        </w:rPr>
        <w:t> (тоді </w:t>
      </w:r>
      <w:hyperlink r:id="rId23" w:tooltip="Українська Радянська Соціалістична Республіка" w:history="1">
        <w:r w:rsidRPr="006C6450">
          <w:rPr>
            <w:rFonts w:ascii="Times New Roman" w:eastAsia="Times New Roman" w:hAnsi="Times New Roman" w:cs="Times New Roman"/>
            <w:sz w:val="28"/>
            <w:szCs w:val="28"/>
            <w:lang w:val="uk-UA" w:eastAsia="ru-RU"/>
          </w:rPr>
          <w:t>Українська РСР</w:t>
        </w:r>
      </w:hyperlink>
      <w:r w:rsidRPr="006C6450">
        <w:rPr>
          <w:rFonts w:ascii="Times New Roman" w:eastAsia="Times New Roman" w:hAnsi="Times New Roman" w:cs="Times New Roman"/>
          <w:sz w:val="28"/>
          <w:szCs w:val="28"/>
          <w:lang w:val="uk-UA" w:eastAsia="ru-RU"/>
        </w:rPr>
        <w:t>, </w:t>
      </w:r>
      <w:hyperlink r:id="rId24" w:tooltip="Союз Радянських Соціалістичних Республік" w:history="1">
        <w:r w:rsidRPr="006C6450">
          <w:rPr>
            <w:rFonts w:ascii="Times New Roman" w:eastAsia="Times New Roman" w:hAnsi="Times New Roman" w:cs="Times New Roman"/>
            <w:sz w:val="28"/>
            <w:szCs w:val="28"/>
            <w:lang w:val="uk-UA" w:eastAsia="ru-RU"/>
          </w:rPr>
          <w:t>СРСР</w:t>
        </w:r>
      </w:hyperlink>
      <w:r w:rsidRPr="006C6450">
        <w:rPr>
          <w:rFonts w:ascii="Times New Roman" w:eastAsia="Times New Roman" w:hAnsi="Times New Roman" w:cs="Times New Roman"/>
          <w:sz w:val="28"/>
          <w:szCs w:val="28"/>
          <w:lang w:val="uk-UA" w:eastAsia="ru-RU"/>
        </w:rPr>
        <w:t>). Похований у Києві на </w:t>
      </w:r>
      <w:hyperlink r:id="rId25" w:tooltip="Байкове кладовище" w:history="1">
        <w:r w:rsidRPr="006C6450">
          <w:rPr>
            <w:rFonts w:ascii="Times New Roman" w:eastAsia="Times New Roman" w:hAnsi="Times New Roman" w:cs="Times New Roman"/>
            <w:sz w:val="28"/>
            <w:szCs w:val="28"/>
            <w:lang w:val="uk-UA" w:eastAsia="ru-RU"/>
          </w:rPr>
          <w:t>Байковому кладовищі</w:t>
        </w:r>
      </w:hyperlink>
      <w:r w:rsidRPr="006C6450">
        <w:rPr>
          <w:rFonts w:ascii="Times New Roman" w:eastAsia="Times New Roman" w:hAnsi="Times New Roman" w:cs="Times New Roman"/>
          <w:sz w:val="28"/>
          <w:szCs w:val="28"/>
          <w:lang w:val="uk-UA" w:eastAsia="ru-RU"/>
        </w:rPr>
        <w:t> (надгробний пам'ятник — </w:t>
      </w:r>
      <w:hyperlink r:id="rId26" w:tooltip="Бронза" w:history="1">
        <w:r w:rsidRPr="006C6450">
          <w:rPr>
            <w:rFonts w:ascii="Times New Roman" w:eastAsia="Times New Roman" w:hAnsi="Times New Roman" w:cs="Times New Roman"/>
            <w:sz w:val="28"/>
            <w:szCs w:val="28"/>
            <w:lang w:val="uk-UA" w:eastAsia="ru-RU"/>
          </w:rPr>
          <w:t>бронза</w:t>
        </w:r>
      </w:hyperlink>
      <w:r w:rsidRPr="006C6450">
        <w:rPr>
          <w:rFonts w:ascii="Times New Roman" w:eastAsia="Times New Roman" w:hAnsi="Times New Roman" w:cs="Times New Roman"/>
          <w:sz w:val="28"/>
          <w:szCs w:val="28"/>
          <w:lang w:val="uk-UA" w:eastAsia="ru-RU"/>
        </w:rPr>
        <w:t>, </w:t>
      </w:r>
      <w:hyperlink r:id="rId27" w:tooltip="Граніт" w:history="1">
        <w:r w:rsidRPr="006C6450">
          <w:rPr>
            <w:rFonts w:ascii="Times New Roman" w:eastAsia="Times New Roman" w:hAnsi="Times New Roman" w:cs="Times New Roman"/>
            <w:sz w:val="28"/>
            <w:szCs w:val="28"/>
            <w:lang w:val="uk-UA" w:eastAsia="ru-RU"/>
          </w:rPr>
          <w:t>граніт</w:t>
        </w:r>
      </w:hyperlink>
      <w:r w:rsidRPr="006C6450">
        <w:rPr>
          <w:rFonts w:ascii="Times New Roman" w:eastAsia="Times New Roman" w:hAnsi="Times New Roman" w:cs="Times New Roman"/>
          <w:sz w:val="28"/>
          <w:szCs w:val="28"/>
          <w:lang w:val="uk-UA" w:eastAsia="ru-RU"/>
        </w:rPr>
        <w:t>; </w:t>
      </w:r>
      <w:hyperlink r:id="rId28" w:tooltip="Архітектор" w:history="1">
        <w:r w:rsidRPr="006C6450">
          <w:rPr>
            <w:rFonts w:ascii="Times New Roman" w:eastAsia="Times New Roman" w:hAnsi="Times New Roman" w:cs="Times New Roman"/>
            <w:sz w:val="28"/>
            <w:szCs w:val="28"/>
            <w:lang w:val="uk-UA" w:eastAsia="ru-RU"/>
          </w:rPr>
          <w:t>архітектор</w:t>
        </w:r>
      </w:hyperlink>
      <w:r w:rsidRPr="006C6450">
        <w:rPr>
          <w:rFonts w:ascii="Times New Roman" w:eastAsia="Times New Roman" w:hAnsi="Times New Roman" w:cs="Times New Roman"/>
          <w:sz w:val="28"/>
          <w:szCs w:val="28"/>
          <w:lang w:val="uk-UA" w:eastAsia="ru-RU"/>
        </w:rPr>
        <w:t> </w:t>
      </w:r>
      <w:hyperlink r:id="rId29" w:tooltip="Мілецький Авраам Мойсейович" w:history="1">
        <w:r w:rsidRPr="006C6450">
          <w:rPr>
            <w:rFonts w:ascii="Times New Roman" w:eastAsia="Times New Roman" w:hAnsi="Times New Roman" w:cs="Times New Roman"/>
            <w:sz w:val="28"/>
            <w:szCs w:val="28"/>
            <w:lang w:val="uk-UA" w:eastAsia="ru-RU"/>
          </w:rPr>
          <w:t>Авраам Милецький</w:t>
        </w:r>
      </w:hyperlink>
      <w:r w:rsidRPr="006C6450">
        <w:rPr>
          <w:rFonts w:ascii="Times New Roman" w:eastAsia="Times New Roman" w:hAnsi="Times New Roman" w:cs="Times New Roman"/>
          <w:sz w:val="28"/>
          <w:szCs w:val="28"/>
          <w:lang w:val="uk-UA" w:eastAsia="ru-RU"/>
        </w:rPr>
        <w:t>; встановлений у </w:t>
      </w:r>
      <w:hyperlink r:id="rId30" w:tooltip="1954" w:history="1">
        <w:r w:rsidRPr="006C6450">
          <w:rPr>
            <w:rFonts w:ascii="Times New Roman" w:eastAsia="Times New Roman" w:hAnsi="Times New Roman" w:cs="Times New Roman"/>
            <w:sz w:val="28"/>
            <w:szCs w:val="28"/>
            <w:lang w:val="uk-UA" w:eastAsia="ru-RU"/>
          </w:rPr>
          <w:t>1954</w:t>
        </w:r>
      </w:hyperlink>
      <w:r w:rsidRPr="006C6450">
        <w:rPr>
          <w:rFonts w:ascii="Times New Roman" w:eastAsia="Times New Roman" w:hAnsi="Times New Roman" w:cs="Times New Roman"/>
          <w:sz w:val="28"/>
          <w:szCs w:val="28"/>
          <w:lang w:val="uk-UA" w:eastAsia="ru-RU"/>
        </w:rPr>
        <w:t> році)</w:t>
      </w:r>
      <w:hyperlink r:id="rId31" w:anchor="cite_note-1" w:history="1">
        <w:r w:rsidRPr="006C6450">
          <w:rPr>
            <w:rFonts w:ascii="Times New Roman" w:eastAsia="Times New Roman" w:hAnsi="Times New Roman" w:cs="Times New Roman"/>
            <w:sz w:val="28"/>
            <w:szCs w:val="28"/>
            <w:vertAlign w:val="superscript"/>
            <w:lang w:val="uk-UA" w:eastAsia="ru-RU"/>
          </w:rPr>
          <w:t>[1]</w:t>
        </w:r>
      </w:hyperlink>
      <w:r w:rsidRPr="006C6450">
        <w:rPr>
          <w:rFonts w:ascii="Times New Roman" w:eastAsia="Times New Roman" w:hAnsi="Times New Roman" w:cs="Times New Roman"/>
          <w:sz w:val="28"/>
          <w:szCs w:val="28"/>
          <w:lang w:val="uk-UA" w:eastAsia="ru-RU"/>
        </w:rPr>
        <w:t>.</w:t>
      </w:r>
    </w:p>
    <w:p w:rsidR="0094258F" w:rsidRPr="006C6450" w:rsidRDefault="006C6450" w:rsidP="006C6450">
      <w:pPr>
        <w:pBdr>
          <w:bottom w:val="single" w:sz="6" w:space="0" w:color="A2A9B1"/>
        </w:pBdr>
        <w:shd w:val="clear" w:color="auto" w:fill="FFFFFF"/>
        <w:spacing w:before="240" w:after="0" w:line="360" w:lineRule="auto"/>
        <w:outlineLvl w:val="1"/>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2.2 </w:t>
      </w:r>
      <w:r w:rsidR="0094258F" w:rsidRPr="006C6450">
        <w:rPr>
          <w:rFonts w:ascii="Times New Roman" w:eastAsia="Times New Roman" w:hAnsi="Times New Roman" w:cs="Times New Roman"/>
          <w:b/>
          <w:color w:val="000000"/>
          <w:sz w:val="28"/>
          <w:szCs w:val="28"/>
          <w:lang w:val="uk-UA" w:eastAsia="ru-RU"/>
        </w:rPr>
        <w:t>Наукова діяльність</w:t>
      </w:r>
      <w:r w:rsidR="0044497A">
        <w:rPr>
          <w:rFonts w:ascii="Times New Roman" w:eastAsia="Times New Roman" w:hAnsi="Times New Roman" w:cs="Times New Roman"/>
          <w:b/>
          <w:color w:val="000000"/>
          <w:sz w:val="28"/>
          <w:szCs w:val="28"/>
          <w:lang w:val="uk-UA" w:eastAsia="ru-RU"/>
        </w:rPr>
        <w:t>:</w:t>
      </w:r>
    </w:p>
    <w:p w:rsidR="0094258F" w:rsidRPr="006C6450" w:rsidRDefault="0094258F" w:rsidP="006C6450">
      <w:pPr>
        <w:shd w:val="clear" w:color="auto" w:fill="FFFFFF"/>
        <w:spacing w:before="120"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Автор понад 350 праць. Займався проектуванням і будівництвом мостів. Створив методи розрахунку раціональних конструктивних схем металевих </w:t>
      </w:r>
      <w:hyperlink r:id="rId32" w:tooltip="Пройма (ще не написана)" w:history="1">
        <w:r w:rsidRPr="006C6450">
          <w:rPr>
            <w:rFonts w:ascii="Times New Roman" w:eastAsia="Times New Roman" w:hAnsi="Times New Roman" w:cs="Times New Roman"/>
            <w:sz w:val="28"/>
            <w:szCs w:val="28"/>
            <w:lang w:val="uk-UA" w:eastAsia="ru-RU"/>
          </w:rPr>
          <w:t>проймових</w:t>
        </w:r>
      </w:hyperlink>
      <w:r w:rsidRPr="006C6450">
        <w:rPr>
          <w:rFonts w:ascii="Times New Roman" w:eastAsia="Times New Roman" w:hAnsi="Times New Roman" w:cs="Times New Roman"/>
          <w:sz w:val="28"/>
          <w:szCs w:val="28"/>
          <w:lang w:val="uk-UA" w:eastAsia="ru-RU"/>
        </w:rPr>
        <w:t> </w:t>
      </w:r>
      <w:hyperlink r:id="rId33" w:tooltip="Споруда" w:history="1">
        <w:r w:rsidRPr="006C6450">
          <w:rPr>
            <w:rFonts w:ascii="Times New Roman" w:eastAsia="Times New Roman" w:hAnsi="Times New Roman" w:cs="Times New Roman"/>
            <w:sz w:val="28"/>
            <w:szCs w:val="28"/>
            <w:lang w:val="uk-UA" w:eastAsia="ru-RU"/>
          </w:rPr>
          <w:t>споруд</w:t>
        </w:r>
      </w:hyperlink>
      <w:r w:rsidRPr="006C6450">
        <w:rPr>
          <w:rFonts w:ascii="Times New Roman" w:eastAsia="Times New Roman" w:hAnsi="Times New Roman" w:cs="Times New Roman"/>
          <w:sz w:val="28"/>
          <w:szCs w:val="28"/>
          <w:lang w:val="uk-UA" w:eastAsia="ru-RU"/>
        </w:rPr>
        <w:t> </w:t>
      </w:r>
      <w:hyperlink r:id="rId34" w:tooltip="Міст (споруда)" w:history="1">
        <w:r w:rsidRPr="006C6450">
          <w:rPr>
            <w:rFonts w:ascii="Times New Roman" w:eastAsia="Times New Roman" w:hAnsi="Times New Roman" w:cs="Times New Roman"/>
            <w:sz w:val="28"/>
            <w:szCs w:val="28"/>
            <w:lang w:val="uk-UA" w:eastAsia="ru-RU"/>
          </w:rPr>
          <w:t>мостів</w:t>
        </w:r>
      </w:hyperlink>
      <w:r w:rsidRPr="006C6450">
        <w:rPr>
          <w:rFonts w:ascii="Times New Roman" w:eastAsia="Times New Roman" w:hAnsi="Times New Roman" w:cs="Times New Roman"/>
          <w:sz w:val="28"/>
          <w:szCs w:val="28"/>
          <w:lang w:val="uk-UA" w:eastAsia="ru-RU"/>
        </w:rPr>
        <w:t>, дослідив умови їхньої роботи, розробив способи відбудови зруйнованих мостів. Автор чотиритомної праці «Залізні мости». Зокрема за проектами Є. О. Патона в Києві в 1910 році був побудований </w:t>
      </w:r>
      <w:hyperlink r:id="rId35" w:tooltip="Парковий міст" w:history="1">
        <w:r w:rsidRPr="006C6450">
          <w:rPr>
            <w:rFonts w:ascii="Times New Roman" w:eastAsia="Times New Roman" w:hAnsi="Times New Roman" w:cs="Times New Roman"/>
            <w:sz w:val="28"/>
            <w:szCs w:val="28"/>
            <w:lang w:val="uk-UA" w:eastAsia="ru-RU"/>
          </w:rPr>
          <w:t xml:space="preserve">Парковий </w:t>
        </w:r>
        <w:r w:rsidRPr="006C6450">
          <w:rPr>
            <w:rFonts w:ascii="Times New Roman" w:eastAsia="Times New Roman" w:hAnsi="Times New Roman" w:cs="Times New Roman"/>
            <w:sz w:val="28"/>
            <w:szCs w:val="28"/>
            <w:lang w:val="uk-UA" w:eastAsia="ru-RU"/>
          </w:rPr>
          <w:lastRenderedPageBreak/>
          <w:t>міст</w:t>
        </w:r>
      </w:hyperlink>
      <w:r w:rsidRPr="006C6450">
        <w:rPr>
          <w:rFonts w:ascii="Times New Roman" w:eastAsia="Times New Roman" w:hAnsi="Times New Roman" w:cs="Times New Roman"/>
          <w:sz w:val="28"/>
          <w:szCs w:val="28"/>
          <w:lang w:val="uk-UA" w:eastAsia="ru-RU"/>
        </w:rPr>
        <w:t> через </w:t>
      </w:r>
      <w:hyperlink r:id="rId36" w:tooltip="Петрівська алея" w:history="1">
        <w:r w:rsidRPr="006C6450">
          <w:rPr>
            <w:rFonts w:ascii="Times New Roman" w:eastAsia="Times New Roman" w:hAnsi="Times New Roman" w:cs="Times New Roman"/>
            <w:sz w:val="28"/>
            <w:szCs w:val="28"/>
            <w:lang w:val="uk-UA" w:eastAsia="ru-RU"/>
          </w:rPr>
          <w:t>Петрівську алею</w:t>
        </w:r>
      </w:hyperlink>
      <w:r w:rsidRPr="006C6450">
        <w:rPr>
          <w:rFonts w:ascii="Times New Roman" w:eastAsia="Times New Roman" w:hAnsi="Times New Roman" w:cs="Times New Roman"/>
          <w:sz w:val="28"/>
          <w:szCs w:val="28"/>
          <w:lang w:val="uk-UA" w:eastAsia="ru-RU"/>
        </w:rPr>
        <w:t>, а в 1925 році на опорах зруйнованого </w:t>
      </w:r>
      <w:hyperlink r:id="rId37" w:tooltip="Миколаївський ланцюговий міст" w:history="1">
        <w:r w:rsidRPr="006C6450">
          <w:rPr>
            <w:rFonts w:ascii="Times New Roman" w:eastAsia="Times New Roman" w:hAnsi="Times New Roman" w:cs="Times New Roman"/>
            <w:sz w:val="28"/>
            <w:szCs w:val="28"/>
            <w:lang w:val="uk-UA" w:eastAsia="ru-RU"/>
          </w:rPr>
          <w:t>Миколаївського ланцюгового моста</w:t>
        </w:r>
      </w:hyperlink>
      <w:r w:rsidRPr="006C6450">
        <w:rPr>
          <w:rFonts w:ascii="Times New Roman" w:eastAsia="Times New Roman" w:hAnsi="Times New Roman" w:cs="Times New Roman"/>
          <w:sz w:val="28"/>
          <w:szCs w:val="28"/>
          <w:lang w:val="uk-UA" w:eastAsia="ru-RU"/>
        </w:rPr>
        <w:t> через Дніпро був споруджений </w:t>
      </w:r>
      <w:hyperlink r:id="rId38" w:tooltip="Міст імені Євгенії Бош" w:history="1">
        <w:r w:rsidRPr="006C6450">
          <w:rPr>
            <w:rFonts w:ascii="Times New Roman" w:eastAsia="Times New Roman" w:hAnsi="Times New Roman" w:cs="Times New Roman"/>
            <w:sz w:val="28"/>
            <w:szCs w:val="28"/>
            <w:lang w:val="uk-UA" w:eastAsia="ru-RU"/>
          </w:rPr>
          <w:t>міст імені Євгенії Бош</w:t>
        </w:r>
      </w:hyperlink>
      <w:r w:rsidRPr="006C6450">
        <w:rPr>
          <w:rFonts w:ascii="Times New Roman" w:eastAsia="Times New Roman" w:hAnsi="Times New Roman" w:cs="Times New Roman"/>
          <w:sz w:val="28"/>
          <w:szCs w:val="28"/>
          <w:lang w:val="uk-UA" w:eastAsia="ru-RU"/>
        </w:rPr>
        <w:t>.</w:t>
      </w:r>
    </w:p>
    <w:p w:rsidR="0094258F" w:rsidRPr="006C6450" w:rsidRDefault="0094258F" w:rsidP="006C6450">
      <w:pPr>
        <w:shd w:val="clear" w:color="auto" w:fill="FFFFFF"/>
        <w:spacing w:before="120"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У 1930-х роках Євген Патон зацікавився електрозварюванням. Розвинув ідеї винахідника </w:t>
      </w:r>
      <w:hyperlink r:id="rId39" w:tooltip="Бенардос Микола Миколайович" w:history="1">
        <w:r w:rsidRPr="006C6450">
          <w:rPr>
            <w:rFonts w:ascii="Times New Roman" w:eastAsia="Times New Roman" w:hAnsi="Times New Roman" w:cs="Times New Roman"/>
            <w:sz w:val="28"/>
            <w:szCs w:val="28"/>
            <w:lang w:val="uk-UA" w:eastAsia="ru-RU"/>
          </w:rPr>
          <w:t>Миколи Бенардоса</w:t>
        </w:r>
      </w:hyperlink>
      <w:r w:rsidRPr="006C6450">
        <w:rPr>
          <w:rFonts w:ascii="Times New Roman" w:eastAsia="Times New Roman" w:hAnsi="Times New Roman" w:cs="Times New Roman"/>
          <w:sz w:val="28"/>
          <w:szCs w:val="28"/>
          <w:lang w:val="uk-UA" w:eastAsia="ru-RU"/>
        </w:rPr>
        <w:t>, метод швидкісного автоматичного зварювання під </w:t>
      </w:r>
      <w:hyperlink r:id="rId40" w:tooltip="Флюс" w:history="1">
        <w:r w:rsidRPr="006C6450">
          <w:rPr>
            <w:rFonts w:ascii="Times New Roman" w:eastAsia="Times New Roman" w:hAnsi="Times New Roman" w:cs="Times New Roman"/>
            <w:sz w:val="28"/>
            <w:szCs w:val="28"/>
            <w:lang w:val="uk-UA" w:eastAsia="ru-RU"/>
          </w:rPr>
          <w:t>флюсом</w:t>
        </w:r>
      </w:hyperlink>
      <w:r w:rsidRPr="006C6450">
        <w:rPr>
          <w:rFonts w:ascii="Times New Roman" w:eastAsia="Times New Roman" w:hAnsi="Times New Roman" w:cs="Times New Roman"/>
          <w:sz w:val="28"/>
          <w:szCs w:val="28"/>
          <w:lang w:val="uk-UA" w:eastAsia="ru-RU"/>
        </w:rPr>
        <w:t> дістав назву «метод Патона». Виконав фундаментальні дослідження в галузі розрахування та міцності </w:t>
      </w:r>
      <w:hyperlink r:id="rId41" w:tooltip="Зварні конструкції (ще не написана)" w:history="1">
        <w:r w:rsidRPr="006C6450">
          <w:rPr>
            <w:rFonts w:ascii="Times New Roman" w:eastAsia="Times New Roman" w:hAnsi="Times New Roman" w:cs="Times New Roman"/>
            <w:sz w:val="28"/>
            <w:szCs w:val="28"/>
            <w:lang w:val="uk-UA" w:eastAsia="ru-RU"/>
          </w:rPr>
          <w:t>зварних конструкцій</w:t>
        </w:r>
      </w:hyperlink>
      <w:r w:rsidRPr="006C6450">
        <w:rPr>
          <w:rFonts w:ascii="Times New Roman" w:eastAsia="Times New Roman" w:hAnsi="Times New Roman" w:cs="Times New Roman"/>
          <w:sz w:val="28"/>
          <w:szCs w:val="28"/>
          <w:lang w:val="uk-UA" w:eastAsia="ru-RU"/>
        </w:rPr>
        <w:t>, механізації зварювальних процесів, наукових основ </w:t>
      </w:r>
      <w:hyperlink r:id="rId42" w:tooltip="Електричне зварювання (ще не написана)" w:history="1">
        <w:r w:rsidRPr="006C6450">
          <w:rPr>
            <w:rFonts w:ascii="Times New Roman" w:eastAsia="Times New Roman" w:hAnsi="Times New Roman" w:cs="Times New Roman"/>
            <w:sz w:val="28"/>
            <w:szCs w:val="28"/>
            <w:lang w:val="uk-UA" w:eastAsia="ru-RU"/>
          </w:rPr>
          <w:t>електричного зварювання</w:t>
        </w:r>
      </w:hyperlink>
      <w:r w:rsidRPr="006C6450">
        <w:rPr>
          <w:rFonts w:ascii="Times New Roman" w:eastAsia="Times New Roman" w:hAnsi="Times New Roman" w:cs="Times New Roman"/>
          <w:sz w:val="28"/>
          <w:szCs w:val="28"/>
          <w:lang w:val="uk-UA" w:eastAsia="ru-RU"/>
        </w:rPr>
        <w:t> </w:t>
      </w:r>
      <w:hyperlink r:id="rId43" w:tooltip="Плавлення" w:history="1">
        <w:r w:rsidRPr="006C6450">
          <w:rPr>
            <w:rFonts w:ascii="Times New Roman" w:eastAsia="Times New Roman" w:hAnsi="Times New Roman" w:cs="Times New Roman"/>
            <w:sz w:val="28"/>
            <w:szCs w:val="28"/>
            <w:lang w:val="uk-UA" w:eastAsia="ru-RU"/>
          </w:rPr>
          <w:t>плавленням</w:t>
        </w:r>
      </w:hyperlink>
      <w:r w:rsidRPr="006C6450">
        <w:rPr>
          <w:rFonts w:ascii="Times New Roman" w:eastAsia="Times New Roman" w:hAnsi="Times New Roman" w:cs="Times New Roman"/>
          <w:sz w:val="28"/>
          <w:szCs w:val="28"/>
          <w:lang w:val="uk-UA" w:eastAsia="ru-RU"/>
        </w:rPr>
        <w:t>. Під його керівництвом винайдено спосіб автоматичного швидкісного зварювання, який відіграв визначну роль у технічному розвитку.</w:t>
      </w:r>
    </w:p>
    <w:p w:rsidR="0094258F" w:rsidRPr="006C6450" w:rsidRDefault="0094258F" w:rsidP="006C6450">
      <w:pPr>
        <w:shd w:val="clear" w:color="auto" w:fill="FFFFFF"/>
        <w:spacing w:before="120"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У роки </w:t>
      </w:r>
      <w:hyperlink r:id="rId44" w:tooltip="Друга Світова війна" w:history="1">
        <w:r w:rsidRPr="006C6450">
          <w:rPr>
            <w:rFonts w:ascii="Times New Roman" w:eastAsia="Times New Roman" w:hAnsi="Times New Roman" w:cs="Times New Roman"/>
            <w:sz w:val="28"/>
            <w:szCs w:val="28"/>
            <w:lang w:val="uk-UA" w:eastAsia="ru-RU"/>
          </w:rPr>
          <w:t>Другої Світової війни</w:t>
        </w:r>
      </w:hyperlink>
      <w:r w:rsidRPr="006C6450">
        <w:rPr>
          <w:rFonts w:ascii="Times New Roman" w:eastAsia="Times New Roman" w:hAnsi="Times New Roman" w:cs="Times New Roman"/>
          <w:sz w:val="28"/>
          <w:szCs w:val="28"/>
          <w:lang w:val="uk-UA" w:eastAsia="ru-RU"/>
        </w:rPr>
        <w:t> зробив визначний внесок у обороноздатність СРСР: розробив і впровадив технологію та обладнання для зварювання спеціальних сталей, зокрема, для танкових башт. </w:t>
      </w:r>
      <w:hyperlink r:id="rId45" w:tooltip="1953" w:history="1">
        <w:r w:rsidRPr="006C6450">
          <w:rPr>
            <w:rFonts w:ascii="Times New Roman" w:eastAsia="Times New Roman" w:hAnsi="Times New Roman" w:cs="Times New Roman"/>
            <w:sz w:val="28"/>
            <w:szCs w:val="28"/>
            <w:lang w:val="uk-UA" w:eastAsia="ru-RU"/>
          </w:rPr>
          <w:t>1953</w:t>
        </w:r>
      </w:hyperlink>
      <w:r w:rsidRPr="006C6450">
        <w:rPr>
          <w:rFonts w:ascii="Times New Roman" w:eastAsia="Times New Roman" w:hAnsi="Times New Roman" w:cs="Times New Roman"/>
          <w:sz w:val="28"/>
          <w:szCs w:val="28"/>
          <w:lang w:val="uk-UA" w:eastAsia="ru-RU"/>
        </w:rPr>
        <w:t> року на честь Є. О. Патона названо </w:t>
      </w:r>
      <w:hyperlink r:id="rId46" w:tooltip="Міст Патона" w:history="1">
        <w:r w:rsidRPr="006C6450">
          <w:rPr>
            <w:rFonts w:ascii="Times New Roman" w:eastAsia="Times New Roman" w:hAnsi="Times New Roman" w:cs="Times New Roman"/>
            <w:sz w:val="28"/>
            <w:szCs w:val="28"/>
            <w:lang w:val="uk-UA" w:eastAsia="ru-RU"/>
          </w:rPr>
          <w:t>міст</w:t>
        </w:r>
      </w:hyperlink>
      <w:r w:rsidRPr="006C6450">
        <w:rPr>
          <w:rFonts w:ascii="Times New Roman" w:eastAsia="Times New Roman" w:hAnsi="Times New Roman" w:cs="Times New Roman"/>
          <w:sz w:val="28"/>
          <w:szCs w:val="28"/>
          <w:lang w:val="uk-UA" w:eastAsia="ru-RU"/>
        </w:rPr>
        <w:t> через </w:t>
      </w:r>
      <w:hyperlink r:id="rId47" w:tooltip="Дніпро (річка)" w:history="1">
        <w:r w:rsidRPr="006C6450">
          <w:rPr>
            <w:rFonts w:ascii="Times New Roman" w:eastAsia="Times New Roman" w:hAnsi="Times New Roman" w:cs="Times New Roman"/>
            <w:sz w:val="28"/>
            <w:szCs w:val="28"/>
            <w:lang w:val="uk-UA" w:eastAsia="ru-RU"/>
          </w:rPr>
          <w:t>Дніпро</w:t>
        </w:r>
      </w:hyperlink>
      <w:r w:rsidRPr="006C6450">
        <w:rPr>
          <w:rFonts w:ascii="Times New Roman" w:eastAsia="Times New Roman" w:hAnsi="Times New Roman" w:cs="Times New Roman"/>
          <w:sz w:val="28"/>
          <w:szCs w:val="28"/>
          <w:lang w:val="uk-UA" w:eastAsia="ru-RU"/>
        </w:rPr>
        <w:t xml:space="preserve"> в Києві, який споруджувався під його керівництвом </w:t>
      </w:r>
    </w:p>
    <w:p w:rsidR="00F44EAA" w:rsidRPr="006C6450" w:rsidRDefault="0044497A" w:rsidP="0044497A">
      <w:pPr>
        <w:shd w:val="clear" w:color="auto" w:fill="FFFFFF"/>
        <w:spacing w:after="0" w:line="360" w:lineRule="auto"/>
        <w:rPr>
          <w:rFonts w:ascii="Times New Roman" w:eastAsia="Times New Roman" w:hAnsi="Times New Roman" w:cs="Times New Roman"/>
          <w:b/>
          <w:sz w:val="28"/>
          <w:szCs w:val="28"/>
          <w:lang w:val="uk-UA" w:eastAsia="ru-RU"/>
        </w:rPr>
      </w:pPr>
      <w:r w:rsidRPr="0044497A">
        <w:rPr>
          <w:rFonts w:ascii="Times New Roman" w:eastAsia="Times New Roman" w:hAnsi="Times New Roman" w:cs="Times New Roman"/>
          <w:b/>
          <w:sz w:val="28"/>
          <w:szCs w:val="28"/>
          <w:lang w:val="uk-UA" w:eastAsia="ru-RU"/>
        </w:rPr>
        <w:t>2.3</w:t>
      </w:r>
      <w:r>
        <w:rPr>
          <w:rFonts w:ascii="Times New Roman" w:eastAsia="Times New Roman" w:hAnsi="Times New Roman" w:cs="Times New Roman"/>
          <w:b/>
          <w:sz w:val="28"/>
          <w:szCs w:val="28"/>
          <w:lang w:val="uk-UA" w:eastAsia="ru-RU"/>
        </w:rPr>
        <w:t xml:space="preserve"> </w:t>
      </w:r>
      <w:r w:rsidR="009D6785" w:rsidRPr="0044497A">
        <w:rPr>
          <w:rFonts w:ascii="Times New Roman" w:eastAsia="Times New Roman" w:hAnsi="Times New Roman" w:cs="Times New Roman"/>
          <w:b/>
          <w:sz w:val="28"/>
          <w:szCs w:val="28"/>
          <w:lang w:val="uk-UA" w:eastAsia="ru-RU"/>
        </w:rPr>
        <w:t>Пам’ят</w:t>
      </w:r>
      <w:r>
        <w:rPr>
          <w:rFonts w:ascii="Times New Roman" w:eastAsia="Times New Roman" w:hAnsi="Times New Roman" w:cs="Times New Roman"/>
          <w:b/>
          <w:sz w:val="28"/>
          <w:szCs w:val="28"/>
          <w:lang w:val="uk-UA" w:eastAsia="ru-RU"/>
        </w:rPr>
        <w:t>ь:</w:t>
      </w:r>
    </w:p>
    <w:p w:rsidR="00F44EAA" w:rsidRPr="006C6450" w:rsidRDefault="0044497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w:t>
      </w:r>
      <w:r w:rsidR="00F44EAA" w:rsidRPr="006C6450">
        <w:rPr>
          <w:rFonts w:ascii="Times New Roman" w:eastAsia="Times New Roman" w:hAnsi="Times New Roman" w:cs="Times New Roman"/>
          <w:sz w:val="28"/>
          <w:szCs w:val="28"/>
          <w:lang w:val="uk-UA" w:eastAsia="ru-RU"/>
        </w:rPr>
        <w:t>. О. Патон на марці Пошти СРСР</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Ім'я Є. О. Патона носить Науково-дослідний інститут електрозварювання, основу колективу якого складають його учні.</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Ім'я Є. О. Патона носить Дніпропетровський технікум зварювання та електроніки.</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Ім'я Є. О. Патона присвоєно Мосту Патона в Києві.</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У ряді міст є вулиці, названі на честь Є. О. Патона. Серед них:</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Львів;</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Нижній Тагіл Свердловської області;</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Харцизьк Донецької області;</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Буча Київської області (тут ім'я вченого отримала вулиця, на якій знаходилася його дача);</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Каховка Херсонської області.</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Херсон, проїзд і вулиця;</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На честь Е. О. Патона </w:t>
      </w:r>
      <w:r w:rsidR="0044497A">
        <w:rPr>
          <w:rFonts w:ascii="Times New Roman" w:eastAsia="Times New Roman" w:hAnsi="Times New Roman" w:cs="Times New Roman"/>
          <w:sz w:val="28"/>
          <w:szCs w:val="28"/>
          <w:lang w:val="uk-UA" w:eastAsia="ru-RU"/>
        </w:rPr>
        <w:t>названо астероїд 2727 Патон</w:t>
      </w:r>
      <w:r w:rsidRPr="006C6450">
        <w:rPr>
          <w:rFonts w:ascii="Times New Roman" w:eastAsia="Times New Roman" w:hAnsi="Times New Roman" w:cs="Times New Roman"/>
          <w:sz w:val="28"/>
          <w:szCs w:val="28"/>
          <w:lang w:val="uk-UA" w:eastAsia="ru-RU"/>
        </w:rPr>
        <w:t xml:space="preserve">, відкритий 22 вересня 1979 р Н. С. </w:t>
      </w:r>
      <w:r w:rsidR="0044497A">
        <w:rPr>
          <w:rFonts w:ascii="Times New Roman" w:eastAsia="Times New Roman" w:hAnsi="Times New Roman" w:cs="Times New Roman"/>
          <w:sz w:val="28"/>
          <w:szCs w:val="28"/>
          <w:lang w:val="uk-UA" w:eastAsia="ru-RU"/>
        </w:rPr>
        <w:t>Черних</w:t>
      </w:r>
      <w:r w:rsidRPr="006C6450">
        <w:rPr>
          <w:rFonts w:ascii="Times New Roman" w:eastAsia="Times New Roman" w:hAnsi="Times New Roman" w:cs="Times New Roman"/>
          <w:sz w:val="28"/>
          <w:szCs w:val="28"/>
          <w:lang w:val="uk-UA" w:eastAsia="ru-RU"/>
        </w:rPr>
        <w:t>.</w:t>
      </w:r>
    </w:p>
    <w:p w:rsidR="00F44EAA"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У 1963 році на честь Є. О. Патона була випущена марка Пошти СРСР.</w:t>
      </w:r>
    </w:p>
    <w:p w:rsidR="0094258F" w:rsidRPr="006C6450" w:rsidRDefault="00F44EAA" w:rsidP="006C6450">
      <w:pPr>
        <w:numPr>
          <w:ilvl w:val="0"/>
          <w:numId w:val="6"/>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lastRenderedPageBreak/>
        <w:t>Меморіальна дошка на честь Є. О. Патона відкрито на прохідній інституту ЦНИИТМАШ в Москві.</w:t>
      </w:r>
    </w:p>
    <w:p w:rsidR="00B74400" w:rsidRDefault="00B74400" w:rsidP="006C6450">
      <w:pPr>
        <w:pBdr>
          <w:bottom w:val="single" w:sz="6" w:space="0" w:color="A2A9B1"/>
        </w:pBdr>
        <w:shd w:val="clear" w:color="auto" w:fill="FFFFFF"/>
        <w:spacing w:after="0" w:line="360" w:lineRule="auto"/>
        <w:outlineLvl w:val="1"/>
        <w:rPr>
          <w:rFonts w:ascii="Times New Roman" w:eastAsia="Times New Roman" w:hAnsi="Times New Roman" w:cs="Times New Roman"/>
          <w:b/>
          <w:sz w:val="28"/>
          <w:szCs w:val="28"/>
          <w:lang w:val="uk-UA" w:eastAsia="ru-RU"/>
        </w:rPr>
      </w:pPr>
    </w:p>
    <w:p w:rsidR="0094258F" w:rsidRPr="0044497A" w:rsidRDefault="0044497A" w:rsidP="006C6450">
      <w:pPr>
        <w:pBdr>
          <w:bottom w:val="single" w:sz="6" w:space="0" w:color="A2A9B1"/>
        </w:pBdr>
        <w:shd w:val="clear" w:color="auto" w:fill="FFFFFF"/>
        <w:spacing w:after="0" w:line="360" w:lineRule="auto"/>
        <w:outlineLvl w:val="1"/>
        <w:rPr>
          <w:rFonts w:ascii="Times New Roman" w:eastAsia="Times New Roman" w:hAnsi="Times New Roman" w:cs="Times New Roman"/>
          <w:b/>
          <w:sz w:val="28"/>
          <w:szCs w:val="28"/>
          <w:lang w:val="uk-UA" w:eastAsia="ru-RU"/>
        </w:rPr>
      </w:pPr>
      <w:r w:rsidRPr="0044497A">
        <w:rPr>
          <w:rFonts w:ascii="Times New Roman" w:eastAsia="Times New Roman" w:hAnsi="Times New Roman" w:cs="Times New Roman"/>
          <w:b/>
          <w:sz w:val="28"/>
          <w:szCs w:val="28"/>
          <w:lang w:val="uk-UA" w:eastAsia="ru-RU"/>
        </w:rPr>
        <w:t xml:space="preserve">2.4 </w:t>
      </w:r>
      <w:r w:rsidR="0094258F" w:rsidRPr="0044497A">
        <w:rPr>
          <w:rFonts w:ascii="Times New Roman" w:eastAsia="Times New Roman" w:hAnsi="Times New Roman" w:cs="Times New Roman"/>
          <w:b/>
          <w:sz w:val="28"/>
          <w:szCs w:val="28"/>
          <w:lang w:val="uk-UA" w:eastAsia="ru-RU"/>
        </w:rPr>
        <w:t>Звання та посади</w:t>
      </w:r>
      <w:r>
        <w:rPr>
          <w:rFonts w:ascii="Times New Roman" w:eastAsia="Times New Roman" w:hAnsi="Times New Roman" w:cs="Times New Roman"/>
          <w:b/>
          <w:sz w:val="28"/>
          <w:szCs w:val="28"/>
          <w:lang w:val="uk-UA" w:eastAsia="ru-RU"/>
        </w:rPr>
        <w:t>:</w:t>
      </w:r>
    </w:p>
    <w:p w:rsidR="0094258F" w:rsidRPr="006C6450" w:rsidRDefault="0094258F" w:rsidP="006C645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доктор технічних наук,</w:t>
      </w:r>
    </w:p>
    <w:p w:rsidR="0094258F" w:rsidRPr="006C6450" w:rsidRDefault="0094258F" w:rsidP="006C645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професор (1901),</w:t>
      </w:r>
    </w:p>
    <w:p w:rsidR="0094258F" w:rsidRPr="006C6450" w:rsidRDefault="0094258F" w:rsidP="006C645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дійсний член Академії наук Української РСР (1929),</w:t>
      </w:r>
    </w:p>
    <w:p w:rsidR="0094258F" w:rsidRPr="006C6450" w:rsidRDefault="0044497A" w:rsidP="006C645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 Президіуму</w:t>
      </w:r>
      <w:r w:rsidR="0094258F" w:rsidRPr="006C6450">
        <w:rPr>
          <w:rFonts w:ascii="Times New Roman" w:eastAsia="Times New Roman" w:hAnsi="Times New Roman" w:cs="Times New Roman"/>
          <w:sz w:val="28"/>
          <w:szCs w:val="28"/>
          <w:lang w:val="uk-UA" w:eastAsia="ru-RU"/>
        </w:rPr>
        <w:t xml:space="preserve"> Академії наук Української РСР (1935—1953),</w:t>
      </w:r>
    </w:p>
    <w:p w:rsidR="0094258F" w:rsidRPr="006C6450" w:rsidRDefault="0094258F" w:rsidP="006C645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віце-президент Академії наук Української РСР (1945—1952).</w:t>
      </w:r>
    </w:p>
    <w:p w:rsidR="0094258F" w:rsidRPr="006C6450" w:rsidRDefault="0045287B" w:rsidP="006C645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hyperlink r:id="rId48" w:tooltip="Заслужений діяч науки УРСР" w:history="1">
        <w:r w:rsidR="0094258F" w:rsidRPr="006C6450">
          <w:rPr>
            <w:rFonts w:ascii="Times New Roman" w:eastAsia="Times New Roman" w:hAnsi="Times New Roman" w:cs="Times New Roman"/>
            <w:sz w:val="28"/>
            <w:szCs w:val="28"/>
            <w:lang w:val="uk-UA" w:eastAsia="ru-RU"/>
          </w:rPr>
          <w:t>Заслужений діяч науки УРСР</w:t>
        </w:r>
      </w:hyperlink>
      <w:r w:rsidR="0094258F" w:rsidRPr="006C6450">
        <w:rPr>
          <w:rFonts w:ascii="Times New Roman" w:eastAsia="Times New Roman" w:hAnsi="Times New Roman" w:cs="Times New Roman"/>
          <w:sz w:val="28"/>
          <w:szCs w:val="28"/>
          <w:lang w:val="uk-UA" w:eastAsia="ru-RU"/>
        </w:rPr>
        <w:t> (1940)</w:t>
      </w:r>
    </w:p>
    <w:p w:rsidR="0044497A" w:rsidRPr="00B74400" w:rsidRDefault="0045287B" w:rsidP="00B74400">
      <w:pPr>
        <w:numPr>
          <w:ilvl w:val="0"/>
          <w:numId w:val="7"/>
        </w:numPr>
        <w:shd w:val="clear" w:color="auto" w:fill="FFFFFF"/>
        <w:spacing w:after="0" w:line="360" w:lineRule="auto"/>
        <w:ind w:left="384"/>
        <w:rPr>
          <w:rFonts w:ascii="Times New Roman" w:eastAsia="Times New Roman" w:hAnsi="Times New Roman" w:cs="Times New Roman"/>
          <w:sz w:val="28"/>
          <w:szCs w:val="28"/>
          <w:lang w:val="uk-UA" w:eastAsia="ru-RU"/>
        </w:rPr>
      </w:pPr>
      <w:hyperlink r:id="rId49" w:tooltip="Герой Соціалістичної Праці" w:history="1">
        <w:r w:rsidR="0094258F" w:rsidRPr="006C6450">
          <w:rPr>
            <w:rFonts w:ascii="Times New Roman" w:eastAsia="Times New Roman" w:hAnsi="Times New Roman" w:cs="Times New Roman"/>
            <w:sz w:val="28"/>
            <w:szCs w:val="28"/>
            <w:lang w:val="uk-UA" w:eastAsia="ru-RU"/>
          </w:rPr>
          <w:t>Герой Соціалістичної Праці</w:t>
        </w:r>
      </w:hyperlink>
      <w:r w:rsidR="0094258F" w:rsidRPr="006C6450">
        <w:rPr>
          <w:rFonts w:ascii="Times New Roman" w:eastAsia="Times New Roman" w:hAnsi="Times New Roman" w:cs="Times New Roman"/>
          <w:sz w:val="28"/>
          <w:szCs w:val="28"/>
          <w:lang w:val="uk-UA" w:eastAsia="ru-RU"/>
        </w:rPr>
        <w:t> (1943)</w:t>
      </w:r>
    </w:p>
    <w:p w:rsidR="0044497A" w:rsidRDefault="0044497A" w:rsidP="006C6450">
      <w:pPr>
        <w:pBdr>
          <w:bottom w:val="single" w:sz="6" w:space="0" w:color="A2A9B1"/>
        </w:pBdr>
        <w:shd w:val="clear" w:color="auto" w:fill="FFFFFF"/>
        <w:spacing w:after="0" w:line="360" w:lineRule="auto"/>
        <w:outlineLvl w:val="1"/>
        <w:rPr>
          <w:rFonts w:ascii="Times New Roman" w:eastAsia="Times New Roman" w:hAnsi="Times New Roman" w:cs="Times New Roman"/>
          <w:b/>
          <w:sz w:val="28"/>
          <w:szCs w:val="28"/>
          <w:lang w:val="uk-UA" w:eastAsia="ru-RU"/>
        </w:rPr>
      </w:pPr>
    </w:p>
    <w:p w:rsidR="0094258F" w:rsidRPr="0044497A" w:rsidRDefault="0044497A" w:rsidP="006C6450">
      <w:pPr>
        <w:pBdr>
          <w:bottom w:val="single" w:sz="6" w:space="0" w:color="A2A9B1"/>
        </w:pBdr>
        <w:shd w:val="clear" w:color="auto" w:fill="FFFFFF"/>
        <w:spacing w:after="0" w:line="360" w:lineRule="auto"/>
        <w:outlineLvl w:val="1"/>
        <w:rPr>
          <w:rFonts w:ascii="Times New Roman" w:eastAsia="Times New Roman" w:hAnsi="Times New Roman" w:cs="Times New Roman"/>
          <w:b/>
          <w:sz w:val="28"/>
          <w:szCs w:val="28"/>
          <w:lang w:val="uk-UA" w:eastAsia="ru-RU"/>
        </w:rPr>
      </w:pPr>
      <w:r w:rsidRPr="0044497A">
        <w:rPr>
          <w:rFonts w:ascii="Times New Roman" w:eastAsia="Times New Roman" w:hAnsi="Times New Roman" w:cs="Times New Roman"/>
          <w:b/>
          <w:sz w:val="28"/>
          <w:szCs w:val="28"/>
          <w:lang w:val="uk-UA" w:eastAsia="ru-RU"/>
        </w:rPr>
        <w:t xml:space="preserve">2.5 </w:t>
      </w:r>
      <w:r w:rsidR="0094258F" w:rsidRPr="0044497A">
        <w:rPr>
          <w:rFonts w:ascii="Times New Roman" w:eastAsia="Times New Roman" w:hAnsi="Times New Roman" w:cs="Times New Roman"/>
          <w:b/>
          <w:sz w:val="28"/>
          <w:szCs w:val="28"/>
          <w:lang w:val="uk-UA" w:eastAsia="ru-RU"/>
        </w:rPr>
        <w:t>Нагороди</w:t>
      </w:r>
      <w:r>
        <w:rPr>
          <w:rFonts w:ascii="Times New Roman" w:eastAsia="Times New Roman" w:hAnsi="Times New Roman" w:cs="Times New Roman"/>
          <w:b/>
          <w:sz w:val="28"/>
          <w:szCs w:val="28"/>
          <w:lang w:val="uk-UA" w:eastAsia="ru-RU"/>
        </w:rPr>
        <w:t>:</w:t>
      </w:r>
    </w:p>
    <w:p w:rsidR="0094258F" w:rsidRPr="006C6450" w:rsidRDefault="0094258F" w:rsidP="006C6450">
      <w:pPr>
        <w:numPr>
          <w:ilvl w:val="0"/>
          <w:numId w:val="8"/>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Двічі кавалер </w:t>
      </w:r>
      <w:hyperlink r:id="rId50" w:tooltip="Орден Леніна" w:history="1">
        <w:r w:rsidRPr="006C6450">
          <w:rPr>
            <w:rFonts w:ascii="Times New Roman" w:eastAsia="Times New Roman" w:hAnsi="Times New Roman" w:cs="Times New Roman"/>
            <w:sz w:val="28"/>
            <w:szCs w:val="28"/>
            <w:lang w:val="uk-UA" w:eastAsia="ru-RU"/>
          </w:rPr>
          <w:t>ордену Леніна</w:t>
        </w:r>
      </w:hyperlink>
      <w:r w:rsidRPr="006C6450">
        <w:rPr>
          <w:rFonts w:ascii="Times New Roman" w:eastAsia="Times New Roman" w:hAnsi="Times New Roman" w:cs="Times New Roman"/>
          <w:sz w:val="28"/>
          <w:szCs w:val="28"/>
          <w:lang w:val="uk-UA" w:eastAsia="ru-RU"/>
        </w:rPr>
        <w:t> (1942, 1943),</w:t>
      </w:r>
    </w:p>
    <w:p w:rsidR="0094258F" w:rsidRPr="006C6450" w:rsidRDefault="0045287B" w:rsidP="006C6450">
      <w:pPr>
        <w:numPr>
          <w:ilvl w:val="0"/>
          <w:numId w:val="8"/>
        </w:numPr>
        <w:shd w:val="clear" w:color="auto" w:fill="FFFFFF"/>
        <w:spacing w:after="0" w:line="360" w:lineRule="auto"/>
        <w:ind w:left="384"/>
        <w:rPr>
          <w:rFonts w:ascii="Times New Roman" w:eastAsia="Times New Roman" w:hAnsi="Times New Roman" w:cs="Times New Roman"/>
          <w:sz w:val="28"/>
          <w:szCs w:val="28"/>
          <w:lang w:val="uk-UA" w:eastAsia="ru-RU"/>
        </w:rPr>
      </w:pPr>
      <w:hyperlink r:id="rId51" w:tooltip="Орден Трудового Червоного Прапора" w:history="1">
        <w:r w:rsidR="0094258F" w:rsidRPr="006C6450">
          <w:rPr>
            <w:rFonts w:ascii="Times New Roman" w:eastAsia="Times New Roman" w:hAnsi="Times New Roman" w:cs="Times New Roman"/>
            <w:sz w:val="28"/>
            <w:szCs w:val="28"/>
            <w:lang w:val="uk-UA" w:eastAsia="ru-RU"/>
          </w:rPr>
          <w:t>Орден Трудового Червоного Прапора</w:t>
        </w:r>
      </w:hyperlink>
      <w:r w:rsidR="0094258F" w:rsidRPr="006C6450">
        <w:rPr>
          <w:rFonts w:ascii="Times New Roman" w:eastAsia="Times New Roman" w:hAnsi="Times New Roman" w:cs="Times New Roman"/>
          <w:sz w:val="28"/>
          <w:szCs w:val="28"/>
          <w:lang w:val="uk-UA" w:eastAsia="ru-RU"/>
        </w:rPr>
        <w:t> (1940),</w:t>
      </w:r>
    </w:p>
    <w:p w:rsidR="0094258F" w:rsidRPr="006C6450" w:rsidRDefault="0045287B" w:rsidP="006C6450">
      <w:pPr>
        <w:numPr>
          <w:ilvl w:val="0"/>
          <w:numId w:val="8"/>
        </w:numPr>
        <w:shd w:val="clear" w:color="auto" w:fill="FFFFFF"/>
        <w:spacing w:after="0" w:line="360" w:lineRule="auto"/>
        <w:ind w:left="384"/>
        <w:rPr>
          <w:rFonts w:ascii="Times New Roman" w:eastAsia="Times New Roman" w:hAnsi="Times New Roman" w:cs="Times New Roman"/>
          <w:sz w:val="28"/>
          <w:szCs w:val="28"/>
          <w:lang w:val="uk-UA" w:eastAsia="ru-RU"/>
        </w:rPr>
      </w:pPr>
      <w:hyperlink r:id="rId52" w:tooltip="Орден Вітчизняної війни" w:history="1">
        <w:r w:rsidR="0094258F" w:rsidRPr="006C6450">
          <w:rPr>
            <w:rFonts w:ascii="Times New Roman" w:eastAsia="Times New Roman" w:hAnsi="Times New Roman" w:cs="Times New Roman"/>
            <w:sz w:val="28"/>
            <w:szCs w:val="28"/>
            <w:lang w:val="uk-UA" w:eastAsia="ru-RU"/>
          </w:rPr>
          <w:t>Орден Вітчизняної війни</w:t>
        </w:r>
      </w:hyperlink>
      <w:r w:rsidR="0094258F" w:rsidRPr="006C6450">
        <w:rPr>
          <w:rFonts w:ascii="Times New Roman" w:eastAsia="Times New Roman" w:hAnsi="Times New Roman" w:cs="Times New Roman"/>
          <w:sz w:val="28"/>
          <w:szCs w:val="28"/>
          <w:lang w:val="uk-UA" w:eastAsia="ru-RU"/>
        </w:rPr>
        <w:t> I степені (1945),</w:t>
      </w:r>
    </w:p>
    <w:p w:rsidR="0094258F" w:rsidRPr="006C6450" w:rsidRDefault="0045287B" w:rsidP="006C6450">
      <w:pPr>
        <w:numPr>
          <w:ilvl w:val="0"/>
          <w:numId w:val="8"/>
        </w:numPr>
        <w:shd w:val="clear" w:color="auto" w:fill="FFFFFF"/>
        <w:spacing w:after="0" w:line="360" w:lineRule="auto"/>
        <w:ind w:left="384"/>
        <w:rPr>
          <w:rFonts w:ascii="Times New Roman" w:eastAsia="Times New Roman" w:hAnsi="Times New Roman" w:cs="Times New Roman"/>
          <w:sz w:val="28"/>
          <w:szCs w:val="28"/>
          <w:lang w:val="uk-UA" w:eastAsia="ru-RU"/>
        </w:rPr>
      </w:pPr>
      <w:hyperlink r:id="rId53" w:tooltip="Орден Червоної Зірки" w:history="1">
        <w:r w:rsidR="0094258F" w:rsidRPr="006C6450">
          <w:rPr>
            <w:rFonts w:ascii="Times New Roman" w:eastAsia="Times New Roman" w:hAnsi="Times New Roman" w:cs="Times New Roman"/>
            <w:sz w:val="28"/>
            <w:szCs w:val="28"/>
            <w:lang w:val="uk-UA" w:eastAsia="ru-RU"/>
          </w:rPr>
          <w:t>Орден Червоної Зірки</w:t>
        </w:r>
      </w:hyperlink>
      <w:r w:rsidR="0094258F" w:rsidRPr="006C6450">
        <w:rPr>
          <w:rFonts w:ascii="Times New Roman" w:eastAsia="Times New Roman" w:hAnsi="Times New Roman" w:cs="Times New Roman"/>
          <w:sz w:val="28"/>
          <w:szCs w:val="28"/>
          <w:lang w:val="uk-UA" w:eastAsia="ru-RU"/>
        </w:rPr>
        <w:t> (1942),</w:t>
      </w:r>
    </w:p>
    <w:p w:rsidR="00EF5486" w:rsidRDefault="0094258F" w:rsidP="00806388">
      <w:pPr>
        <w:numPr>
          <w:ilvl w:val="0"/>
          <w:numId w:val="8"/>
        </w:numPr>
        <w:shd w:val="clear" w:color="auto" w:fill="FFFFFF"/>
        <w:spacing w:after="0" w:line="360" w:lineRule="auto"/>
        <w:ind w:left="384"/>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лауреат </w:t>
      </w:r>
      <w:hyperlink r:id="rId54" w:tooltip="Сталінська премія" w:history="1">
        <w:r w:rsidRPr="006C6450">
          <w:rPr>
            <w:rFonts w:ascii="Times New Roman" w:eastAsia="Times New Roman" w:hAnsi="Times New Roman" w:cs="Times New Roman"/>
            <w:sz w:val="28"/>
            <w:szCs w:val="28"/>
            <w:lang w:val="uk-UA" w:eastAsia="ru-RU"/>
          </w:rPr>
          <w:t>Сталінської премії</w:t>
        </w:r>
      </w:hyperlink>
      <w:r w:rsidRPr="006C6450">
        <w:rPr>
          <w:rFonts w:ascii="Times New Roman" w:eastAsia="Times New Roman" w:hAnsi="Times New Roman" w:cs="Times New Roman"/>
          <w:sz w:val="28"/>
          <w:szCs w:val="28"/>
          <w:lang w:val="uk-UA" w:eastAsia="ru-RU"/>
        </w:rPr>
        <w:t> (1941).</w:t>
      </w:r>
    </w:p>
    <w:p w:rsidR="00806388" w:rsidRPr="00806388" w:rsidRDefault="00806388" w:rsidP="00806388">
      <w:pPr>
        <w:shd w:val="clear" w:color="auto" w:fill="FFFFFF"/>
        <w:spacing w:after="0" w:line="360" w:lineRule="auto"/>
        <w:ind w:left="24"/>
        <w:rPr>
          <w:rFonts w:ascii="Times New Roman" w:eastAsia="Times New Roman" w:hAnsi="Times New Roman" w:cs="Times New Roman"/>
          <w:sz w:val="28"/>
          <w:szCs w:val="28"/>
          <w:lang w:val="uk-UA" w:eastAsia="ru-RU"/>
        </w:rPr>
      </w:pPr>
    </w:p>
    <w:p w:rsidR="00806388" w:rsidRDefault="00806388" w:rsidP="006C6450">
      <w:pPr>
        <w:shd w:val="clear" w:color="auto" w:fill="FFFFFF"/>
        <w:spacing w:after="0" w:line="360" w:lineRule="auto"/>
        <w:rPr>
          <w:rFonts w:ascii="Times New Roman" w:eastAsia="Times New Roman" w:hAnsi="Times New Roman" w:cs="Times New Roman"/>
          <w:b/>
          <w:sz w:val="28"/>
          <w:szCs w:val="28"/>
          <w:lang w:val="uk-UA" w:eastAsia="ru-RU"/>
        </w:rPr>
      </w:pPr>
      <w:r>
        <w:rPr>
          <w:noProof/>
          <w:lang w:eastAsia="ru-RU"/>
        </w:rPr>
        <w:drawing>
          <wp:inline distT="0" distB="0" distL="0" distR="0">
            <wp:extent cx="3811905" cy="2383790"/>
            <wp:effectExtent l="19050" t="0" r="0" b="0"/>
            <wp:docPr id="6"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5"/>
                    <a:srcRect/>
                    <a:stretch>
                      <a:fillRect/>
                    </a:stretch>
                  </pic:blipFill>
                  <pic:spPr bwMode="auto">
                    <a:xfrm>
                      <a:off x="0" y="0"/>
                      <a:ext cx="3811905" cy="2383790"/>
                    </a:xfrm>
                    <a:prstGeom prst="rect">
                      <a:avLst/>
                    </a:prstGeom>
                    <a:noFill/>
                    <a:ln w="9525">
                      <a:noFill/>
                      <a:miter lim="800000"/>
                      <a:headEnd/>
                      <a:tailEnd/>
                    </a:ln>
                  </pic:spPr>
                </pic:pic>
              </a:graphicData>
            </a:graphic>
          </wp:inline>
        </w:drawing>
      </w:r>
    </w:p>
    <w:p w:rsidR="00806388" w:rsidRDefault="00806388" w:rsidP="006C6450">
      <w:pPr>
        <w:shd w:val="clear" w:color="auto" w:fill="FFFFFF"/>
        <w:spacing w:after="0" w:line="360" w:lineRule="auto"/>
        <w:rPr>
          <w:rFonts w:ascii="Times New Roman" w:eastAsia="Times New Roman" w:hAnsi="Times New Roman" w:cs="Times New Roman"/>
          <w:i/>
          <w:sz w:val="28"/>
          <w:szCs w:val="28"/>
          <w:lang w:val="uk-UA" w:eastAsia="ru-RU"/>
        </w:rPr>
      </w:pPr>
      <w:r w:rsidRPr="00806388">
        <w:rPr>
          <w:rFonts w:ascii="Times New Roman" w:eastAsia="Times New Roman" w:hAnsi="Times New Roman" w:cs="Times New Roman"/>
          <w:i/>
          <w:sz w:val="28"/>
          <w:szCs w:val="28"/>
          <w:lang w:val="uk-UA" w:eastAsia="ru-RU"/>
        </w:rPr>
        <w:t>Пам’ятник Є.Патону в Києві</w:t>
      </w:r>
    </w:p>
    <w:p w:rsidR="00806388" w:rsidRDefault="00806388" w:rsidP="006C6450">
      <w:pPr>
        <w:shd w:val="clear" w:color="auto" w:fill="FFFFFF"/>
        <w:spacing w:after="0" w:line="360" w:lineRule="auto"/>
        <w:rPr>
          <w:rFonts w:ascii="Times New Roman" w:eastAsia="Times New Roman" w:hAnsi="Times New Roman" w:cs="Times New Roman"/>
          <w:i/>
          <w:sz w:val="28"/>
          <w:szCs w:val="28"/>
          <w:lang w:val="uk-UA" w:eastAsia="ru-RU"/>
        </w:rPr>
      </w:pPr>
      <w:r>
        <w:rPr>
          <w:noProof/>
          <w:lang w:eastAsia="ru-RU"/>
        </w:rPr>
        <w:lastRenderedPageBreak/>
        <w:drawing>
          <wp:inline distT="0" distB="0" distL="0" distR="0">
            <wp:extent cx="4572000" cy="4572000"/>
            <wp:effectExtent l="0" t="0" r="0" b="0"/>
            <wp:docPr id="10" name="Рисунок 10" descr="Картинки по запросу монета евгения па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монета евгения патона"/>
                    <pic:cNvPicPr>
                      <a:picLocks noChangeAspect="1" noChangeArrowheads="1"/>
                    </pic:cNvPicPr>
                  </pic:nvPicPr>
                  <pic:blipFill>
                    <a:blip r:embed="rId56"/>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806388" w:rsidRPr="00806388" w:rsidRDefault="00806388" w:rsidP="006C6450">
      <w:pPr>
        <w:shd w:val="clear" w:color="auto" w:fill="FFFFFF"/>
        <w:spacing w:after="0" w:line="36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5 гривень 2010 року</w:t>
      </w:r>
    </w:p>
    <w:p w:rsidR="00463832" w:rsidRDefault="00463832" w:rsidP="006C6450">
      <w:pPr>
        <w:shd w:val="clear" w:color="auto" w:fill="FFFFFF"/>
        <w:spacing w:after="0" w:line="360" w:lineRule="auto"/>
        <w:rPr>
          <w:rFonts w:ascii="Times New Roman" w:eastAsia="Times New Roman" w:hAnsi="Times New Roman" w:cs="Times New Roman"/>
          <w:b/>
          <w:sz w:val="28"/>
          <w:szCs w:val="28"/>
          <w:lang w:val="uk-UA" w:eastAsia="ru-RU"/>
        </w:rPr>
      </w:pPr>
    </w:p>
    <w:p w:rsidR="00EF5486" w:rsidRPr="006C6450" w:rsidRDefault="00806388" w:rsidP="006C6450">
      <w:pPr>
        <w:shd w:val="clear" w:color="auto" w:fill="FFFFFF"/>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2.6 </w:t>
      </w:r>
      <w:r w:rsidR="00EF5486" w:rsidRPr="006C6450">
        <w:rPr>
          <w:rFonts w:ascii="Times New Roman" w:eastAsia="Times New Roman" w:hAnsi="Times New Roman" w:cs="Times New Roman"/>
          <w:b/>
          <w:sz w:val="28"/>
          <w:szCs w:val="28"/>
          <w:lang w:val="uk-UA" w:eastAsia="ru-RU"/>
        </w:rPr>
        <w:t>Цікаві факти з його життя .</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За словами тих, кому пощастило працювати під його керівництвом, в колективі Патона шанобливо іменували </w:t>
      </w:r>
      <w:r w:rsidR="00B96FED" w:rsidRPr="006C6450">
        <w:rPr>
          <w:rFonts w:ascii="Times New Roman" w:eastAsia="Times New Roman" w:hAnsi="Times New Roman" w:cs="Times New Roman"/>
          <w:sz w:val="28"/>
          <w:szCs w:val="28"/>
          <w:lang w:val="uk-UA" w:eastAsia="ru-RU"/>
        </w:rPr>
        <w:t>«</w:t>
      </w:r>
      <w:r w:rsidRPr="006C6450">
        <w:rPr>
          <w:rFonts w:ascii="Times New Roman" w:eastAsia="Times New Roman" w:hAnsi="Times New Roman" w:cs="Times New Roman"/>
          <w:sz w:val="28"/>
          <w:szCs w:val="28"/>
          <w:lang w:val="uk-UA" w:eastAsia="ru-RU"/>
        </w:rPr>
        <w:t>Батей.</w:t>
      </w:r>
      <w:r w:rsidR="00B96FED" w:rsidRPr="006C6450">
        <w:rPr>
          <w:rFonts w:ascii="Times New Roman" w:eastAsia="Times New Roman" w:hAnsi="Times New Roman" w:cs="Times New Roman"/>
          <w:sz w:val="28"/>
          <w:szCs w:val="28"/>
          <w:lang w:val="uk-UA" w:eastAsia="ru-RU"/>
        </w:rPr>
        <w:t>»</w:t>
      </w:r>
      <w:r w:rsidRPr="006C6450">
        <w:rPr>
          <w:rFonts w:ascii="Times New Roman" w:eastAsia="Times New Roman" w:hAnsi="Times New Roman" w:cs="Times New Roman"/>
          <w:sz w:val="28"/>
          <w:szCs w:val="28"/>
          <w:lang w:val="uk-UA" w:eastAsia="ru-RU"/>
        </w:rPr>
        <w:t xml:space="preserve"> З огляду на, що родом він був з інтелігентної сім'ї, дворянин, Євген Оскарович гранично ввічливо спілкувався з усіма (найміцніше вираз, яке міг спожити було - "чобіт нечищений"), але в той же час був твердий і принциповий. Наприклад, строго стежив за дотриманням дисципліни. Траплялося - особисто стояв вранці біля дверей інституту і відзначав, що запізнилися (в числі яких часом бували і його сини).</w:t>
      </w:r>
    </w:p>
    <w:p w:rsidR="00463832" w:rsidRDefault="00463832" w:rsidP="00463832">
      <w:pPr>
        <w:shd w:val="clear" w:color="auto" w:fill="FFFFFF"/>
        <w:spacing w:after="0" w:line="36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2.6.1 </w:t>
      </w:r>
      <w:r w:rsidR="00027997" w:rsidRPr="00463832">
        <w:rPr>
          <w:rFonts w:ascii="Times New Roman" w:eastAsia="Times New Roman" w:hAnsi="Times New Roman" w:cs="Times New Roman"/>
          <w:b/>
          <w:i/>
          <w:sz w:val="28"/>
          <w:szCs w:val="28"/>
          <w:lang w:val="uk-UA" w:eastAsia="ru-RU"/>
        </w:rPr>
        <w:t>Велика пошана</w:t>
      </w:r>
    </w:p>
    <w:p w:rsidR="00CB7287" w:rsidRPr="00463832" w:rsidRDefault="00027997" w:rsidP="00463832">
      <w:pPr>
        <w:shd w:val="clear" w:color="auto" w:fill="FFFFFF"/>
        <w:spacing w:after="0" w:line="360" w:lineRule="auto"/>
        <w:ind w:firstLine="567"/>
        <w:rPr>
          <w:rFonts w:ascii="Times New Roman" w:eastAsia="Times New Roman" w:hAnsi="Times New Roman" w:cs="Times New Roman"/>
          <w:b/>
          <w:i/>
          <w:sz w:val="28"/>
          <w:szCs w:val="28"/>
          <w:lang w:val="uk-UA" w:eastAsia="ru-RU"/>
        </w:rPr>
      </w:pPr>
      <w:r w:rsidRPr="00463832">
        <w:rPr>
          <w:rFonts w:ascii="Times New Roman" w:hAnsi="Times New Roman" w:cs="Times New Roman"/>
          <w:sz w:val="28"/>
          <w:szCs w:val="28"/>
          <w:lang w:val="uk-UA"/>
        </w:rPr>
        <w:t xml:space="preserve">Євгена Оскаровича попросили відремонтувати міст на котрійсь зі станцій, і там він побачив, як якийсь хлопець вовтузиться біля перил і намагається за допомогою зварювання доробити якусь деталь. Тоді Патон задумався над тим, що зварювання можна використовувати у мостобудуванні. Багата фантазія, помножена на величезний досвід, підказала йому, що це швидкий і простий спосіб з’єднування металів, який матиме велике майбутнє. Не він придумав зварювання – його </w:t>
      </w:r>
      <w:r w:rsidRPr="00463832">
        <w:rPr>
          <w:rFonts w:ascii="Times New Roman" w:hAnsi="Times New Roman" w:cs="Times New Roman"/>
          <w:sz w:val="28"/>
          <w:szCs w:val="28"/>
          <w:lang w:val="uk-UA"/>
        </w:rPr>
        <w:lastRenderedPageBreak/>
        <w:t>основоположником став російський вчений Микола Бернадос, але саме Патон розвинув цю ідею і підняв її на новий рівень. А його послідовники продовжили цю справу. Увесь світ визнає ці досягнення. Академік Антон Григорович Наумовець розповідав мені про один показовий епізод: коли українська делегація на чолі з Борисом Євгеновичем Патоном, молодшим сином Євгена Патона, приїхала до США у якийсь заклад, то його керівник, коли дізнався, що приїхав сам Патон, зняв з себе піджак і постелив його на землю, щоб Борис Євгенович пройшов по ньому ногами. Отака величезна повага у світі до цього прізвища. А основи заклав Євген Оскарович.</w:t>
      </w:r>
    </w:p>
    <w:p w:rsidR="00CB7287" w:rsidRPr="006C6450" w:rsidRDefault="00463832" w:rsidP="00463832">
      <w:pPr>
        <w:shd w:val="clear" w:color="auto" w:fill="FFFFFF"/>
        <w:spacing w:after="0" w:line="360" w:lineRule="auto"/>
        <w:ind w:firstLine="567"/>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2.6.2 </w:t>
      </w:r>
      <w:r w:rsidR="00CB7287" w:rsidRPr="006C6450">
        <w:rPr>
          <w:rFonts w:ascii="Times New Roman" w:eastAsia="Times New Roman" w:hAnsi="Times New Roman" w:cs="Times New Roman"/>
          <w:b/>
          <w:i/>
          <w:sz w:val="28"/>
          <w:szCs w:val="28"/>
          <w:lang w:val="uk-UA" w:eastAsia="ru-RU"/>
        </w:rPr>
        <w:t>Про танки і премії</w:t>
      </w:r>
    </w:p>
    <w:p w:rsidR="00CB7287" w:rsidRPr="006C6450" w:rsidRDefault="00CB7287" w:rsidP="00463832">
      <w:pPr>
        <w:shd w:val="clear" w:color="auto" w:fill="FFFFFF"/>
        <w:spacing w:after="0" w:line="360" w:lineRule="auto"/>
        <w:ind w:firstLine="567"/>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Цікаво, що до 58 років Патон не мав ніякого відношення до зварювання. Зате на його рахунку було вже більше сорока великих клепаних мостів. У 1928-му він очолював комісію, яка брала десь в глибинці міст після капітальної реконструкції. Саме тоді він звернув увагу на зварювальні роботи. І зрозумів, які перспективи відкриває ця технологія. Адже якщо відмовитися від заклепок, вага і собівартість мостів значно зменшаться.</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І він почав діяти. Уже через рік Патону вдалося домогтися відкриття в КПІ кафедри інженерних споруд, електрозварювального комітету і лабораторії електрозварювання. На їх базі через кілька років він створив Інститут електрозварювання, директором якого залишався до кінця життя.</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Неможливо підрахувати, скільки грошей ця людина заощадив своїй країні. Ось лише один факт. У роки перших п'ятирічок Радянський Союз активно купував на Заході новітні обладнання та технології. "Спалахнули очі" і на придуману в США зварювання під флюсом (вона дозволяє отримувати шви високої якості). Уряд СРСР готове було віддати за ідею вісім мільйонів доларів - кінця краю не видно по тим часом гроші. Дізнавшись, що готується такий контракт, Патон попросив пригальмувати. Мовляв, самі з вусами. І дійсно - саме в його інституті навчилися варити метал під флюсом.</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У 1940 році була заснована Сталінська премія, пізніше перейменована в Державну. Патон виявився в числі перших, кого нагородили - за створення методу швидкісного автоматичного зварювання. Отримавши звістку про це, Євген Оскарович написав голові радянського уряду В'ячеславу Молотову, що слід також </w:t>
      </w:r>
      <w:r w:rsidRPr="006C6450">
        <w:rPr>
          <w:rFonts w:ascii="Times New Roman" w:eastAsia="Times New Roman" w:hAnsi="Times New Roman" w:cs="Times New Roman"/>
          <w:sz w:val="28"/>
          <w:szCs w:val="28"/>
          <w:lang w:val="uk-UA" w:eastAsia="ru-RU"/>
        </w:rPr>
        <w:lastRenderedPageBreak/>
        <w:t>нагородити весь колектив, який придумав САС. Однак премію дали тільки йому. І тоді Патон сам розподілив держпремію (сто тисяч рублів) між трьома своїми науковими співробітниками і робочим, який був віртуозом зварювання.</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У 41-му Інститут електрозварювання евакуювали на Урал, в Нижній Тагіл, де випускався знаменитий танк Т-34. Уже в січні 1942 року Патону і його колективу вдалося повністю автоматизувати зварювання корпусів цих бронемашин. "Тридцятьчетвірки" почали робити в шість разів швидше, ніж раніше, поставивши виробництво на потік. Танкісти, які приїжджали на завод отримувати машини, склали легенду: "Приїхав з України старий професор. І ходить цей кремезний козак з люлькою, слухає корпусу танків і якщо дає добро, машина в бою не підведе".</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p>
    <w:p w:rsidR="005250CB" w:rsidRPr="006C6450" w:rsidRDefault="005250CB"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hAnsi="Times New Roman" w:cs="Times New Roman"/>
          <w:noProof/>
          <w:lang w:val="uk-UA" w:eastAsia="ru-RU"/>
        </w:rPr>
        <w:drawing>
          <wp:inline distT="0" distB="0" distL="0" distR="0">
            <wp:extent cx="6092825" cy="2681605"/>
            <wp:effectExtent l="19050" t="0" r="3175" b="0"/>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хожее изображение"/>
                    <pic:cNvPicPr>
                      <a:picLocks noChangeAspect="1" noChangeArrowheads="1"/>
                    </pic:cNvPicPr>
                  </pic:nvPicPr>
                  <pic:blipFill>
                    <a:blip r:embed="rId57"/>
                    <a:srcRect/>
                    <a:stretch>
                      <a:fillRect/>
                    </a:stretch>
                  </pic:blipFill>
                  <pic:spPr bwMode="auto">
                    <a:xfrm>
                      <a:off x="0" y="0"/>
                      <a:ext cx="6092825" cy="2681605"/>
                    </a:xfrm>
                    <a:prstGeom prst="rect">
                      <a:avLst/>
                    </a:prstGeom>
                    <a:noFill/>
                    <a:ln w="9525">
                      <a:noFill/>
                      <a:miter lim="800000"/>
                      <a:headEnd/>
                      <a:tailEnd/>
                    </a:ln>
                  </pic:spPr>
                </pic:pic>
              </a:graphicData>
            </a:graphic>
          </wp:inline>
        </w:drawing>
      </w:r>
    </w:p>
    <w:p w:rsidR="005250CB" w:rsidRPr="00463832" w:rsidRDefault="005250CB" w:rsidP="006C6450">
      <w:pPr>
        <w:shd w:val="clear" w:color="auto" w:fill="FFFFFF"/>
        <w:spacing w:after="0" w:line="360" w:lineRule="auto"/>
        <w:rPr>
          <w:rFonts w:ascii="Times New Roman" w:eastAsia="Times New Roman" w:hAnsi="Times New Roman" w:cs="Times New Roman"/>
          <w:i/>
          <w:sz w:val="28"/>
          <w:szCs w:val="28"/>
          <w:lang w:val="uk-UA" w:eastAsia="ru-RU"/>
        </w:rPr>
      </w:pPr>
      <w:r w:rsidRPr="00463832">
        <w:rPr>
          <w:rFonts w:ascii="Times New Roman" w:eastAsia="Times New Roman" w:hAnsi="Times New Roman" w:cs="Times New Roman"/>
          <w:i/>
          <w:sz w:val="28"/>
          <w:szCs w:val="28"/>
          <w:lang w:val="uk-UA" w:eastAsia="ru-RU"/>
        </w:rPr>
        <w:t>І</w:t>
      </w:r>
      <w:r w:rsidR="00CB7287" w:rsidRPr="00463832">
        <w:rPr>
          <w:rFonts w:ascii="Times New Roman" w:eastAsia="Times New Roman" w:hAnsi="Times New Roman" w:cs="Times New Roman"/>
          <w:i/>
          <w:sz w:val="28"/>
          <w:szCs w:val="28"/>
          <w:lang w:val="uk-UA" w:eastAsia="ru-RU"/>
        </w:rPr>
        <w:t>менний міст</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Євген Оскарович відомий роботами з питань статики споруд та конструювання залізних мостів (зокрема, їм сформульовані принципи розрахунку та побудови клепаних мостів). Патон - керівник і автор понад 50 проектів залізних клепаних і понад 100 зварних мостів. Серед останніх - один з найбільших в світі, розташований в Києві суцільнозварний міст через Дніпро, відомий нині як Міст Патона.</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Цей гігант (довжина моста склала 1 543 м, складається він з 26 прольотів, ширина проїжджої частини - 21 м; все балки були змонтовані за допомогою електрозварювання, а при монтажі пролітних блоків зроблено 10 668 швів), що входить Американською академією зварювання в список видатних інженерних споруд , почали будувати напередодні Великої Вітчизняної. Війна перервала цю </w:t>
      </w:r>
      <w:r w:rsidRPr="006C6450">
        <w:rPr>
          <w:rFonts w:ascii="Times New Roman" w:eastAsia="Times New Roman" w:hAnsi="Times New Roman" w:cs="Times New Roman"/>
          <w:sz w:val="28"/>
          <w:szCs w:val="28"/>
          <w:lang w:val="uk-UA" w:eastAsia="ru-RU"/>
        </w:rPr>
        <w:lastRenderedPageBreak/>
        <w:t>роботу. Євген Оскарович відновив її в 1944 році, коли повернувся в звільнений Київ.</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 xml:space="preserve">На жаль, майстер зовсім трохи не дожив до введення в дію свого шедевра. </w:t>
      </w:r>
      <w:r w:rsidR="00C325BE" w:rsidRPr="006C6450">
        <w:rPr>
          <w:rFonts w:ascii="Times New Roman" w:eastAsia="Times New Roman" w:hAnsi="Times New Roman" w:cs="Times New Roman"/>
          <w:sz w:val="28"/>
          <w:szCs w:val="28"/>
          <w:lang w:val="uk-UA" w:eastAsia="ru-RU"/>
        </w:rPr>
        <w:t>Він помер 12 серпня 1953 року</w:t>
      </w:r>
      <w:r w:rsidRPr="006C6450">
        <w:rPr>
          <w:rFonts w:ascii="Times New Roman" w:eastAsia="Times New Roman" w:hAnsi="Times New Roman" w:cs="Times New Roman"/>
          <w:sz w:val="28"/>
          <w:szCs w:val="28"/>
          <w:lang w:val="uk-UA" w:eastAsia="ru-RU"/>
        </w:rPr>
        <w:t xml:space="preserve"> (похований в Києві на меморіальному Байковому кладовищі), а міст був відкритий в листопаді того ж року.</w:t>
      </w:r>
    </w:p>
    <w:p w:rsidR="00CB7287" w:rsidRPr="006C6450" w:rsidRDefault="00C325BE"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Випробували</w:t>
      </w:r>
      <w:r w:rsidR="00CB7287" w:rsidRPr="006C6450">
        <w:rPr>
          <w:rFonts w:ascii="Times New Roman" w:eastAsia="Times New Roman" w:hAnsi="Times New Roman" w:cs="Times New Roman"/>
          <w:sz w:val="28"/>
          <w:szCs w:val="28"/>
          <w:lang w:val="uk-UA" w:eastAsia="ru-RU"/>
        </w:rPr>
        <w:t xml:space="preserve"> міст, загнавши на нього десятки завантажених піском вантажівок. "На вхідних групах розмістили портрети вождів. З нагоди відкриття моста був мітинг, а потім кожен міг пройтися по ньому, пропу</w:t>
      </w:r>
      <w:r w:rsidRPr="006C6450">
        <w:rPr>
          <w:rFonts w:ascii="Times New Roman" w:eastAsia="Times New Roman" w:hAnsi="Times New Roman" w:cs="Times New Roman"/>
          <w:sz w:val="28"/>
          <w:szCs w:val="28"/>
          <w:lang w:val="uk-UA" w:eastAsia="ru-RU"/>
        </w:rPr>
        <w:t>скаючи вперед партійні машини «Победы»</w:t>
      </w:r>
      <w:r w:rsidR="00CB7287" w:rsidRPr="006C6450">
        <w:rPr>
          <w:rFonts w:ascii="Times New Roman" w:eastAsia="Times New Roman" w:hAnsi="Times New Roman" w:cs="Times New Roman"/>
          <w:sz w:val="28"/>
          <w:szCs w:val="28"/>
          <w:lang w:val="uk-UA" w:eastAsia="ru-RU"/>
        </w:rPr>
        <w:t xml:space="preserve"> Це було подією для міста, адже в Києві не було жодного моста - все зруйновано війною. Міст Патона поєднав Лівий і Правий берег, а його тротуарна частина стала місцем для побачень </w:t>
      </w:r>
      <w:r w:rsidRPr="006C6450">
        <w:rPr>
          <w:rFonts w:ascii="Times New Roman" w:eastAsia="Times New Roman" w:hAnsi="Times New Roman" w:cs="Times New Roman"/>
          <w:sz w:val="28"/>
          <w:szCs w:val="28"/>
          <w:lang w:val="uk-UA" w:eastAsia="ru-RU"/>
        </w:rPr>
        <w:t>", - згадував учасник того мітингу</w:t>
      </w:r>
      <w:r w:rsidR="00CB7287" w:rsidRPr="006C6450">
        <w:rPr>
          <w:rFonts w:ascii="Times New Roman" w:eastAsia="Times New Roman" w:hAnsi="Times New Roman" w:cs="Times New Roman"/>
          <w:sz w:val="28"/>
          <w:szCs w:val="28"/>
          <w:lang w:val="uk-UA" w:eastAsia="ru-RU"/>
        </w:rPr>
        <w:t xml:space="preserve"> Василь Якобчук.</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Через рік по Мосту Патона пустили трамвай, який ходив до 2004 року і був демонтований за розпорядженням міськ</w:t>
      </w:r>
      <w:r w:rsidR="00C325BE" w:rsidRPr="006C6450">
        <w:rPr>
          <w:rFonts w:ascii="Times New Roman" w:eastAsia="Times New Roman" w:hAnsi="Times New Roman" w:cs="Times New Roman"/>
          <w:sz w:val="28"/>
          <w:szCs w:val="28"/>
          <w:lang w:val="uk-UA" w:eastAsia="ru-RU"/>
        </w:rPr>
        <w:t xml:space="preserve">ої </w:t>
      </w:r>
      <w:r w:rsidRPr="006C6450">
        <w:rPr>
          <w:rFonts w:ascii="Times New Roman" w:eastAsia="Times New Roman" w:hAnsi="Times New Roman" w:cs="Times New Roman"/>
          <w:sz w:val="28"/>
          <w:szCs w:val="28"/>
          <w:lang w:val="uk-UA" w:eastAsia="ru-RU"/>
        </w:rPr>
        <w:t>влади.</w:t>
      </w:r>
    </w:p>
    <w:p w:rsidR="00C325BE" w:rsidRPr="006C6450" w:rsidRDefault="00C325BE" w:rsidP="006C6450">
      <w:pPr>
        <w:shd w:val="clear" w:color="auto" w:fill="FFFFFF"/>
        <w:spacing w:after="0" w:line="360" w:lineRule="auto"/>
        <w:rPr>
          <w:rFonts w:ascii="Times New Roman" w:eastAsia="Times New Roman" w:hAnsi="Times New Roman" w:cs="Times New Roman"/>
          <w:sz w:val="28"/>
          <w:szCs w:val="28"/>
          <w:lang w:val="uk-UA" w:eastAsia="ru-RU"/>
        </w:rPr>
      </w:pPr>
    </w:p>
    <w:p w:rsidR="00C325BE" w:rsidRPr="006C6450" w:rsidRDefault="00C325BE"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hAnsi="Times New Roman" w:cs="Times New Roman"/>
          <w:noProof/>
          <w:lang w:val="uk-UA" w:eastAsia="ru-RU"/>
        </w:rPr>
        <w:drawing>
          <wp:inline distT="0" distB="0" distL="0" distR="0">
            <wp:extent cx="1951990" cy="2661285"/>
            <wp:effectExtent l="19050" t="0" r="0" b="0"/>
            <wp:docPr id="19" name="Рисунок 19" descr="Картинки по запросу па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атон"/>
                    <pic:cNvPicPr>
                      <a:picLocks noChangeAspect="1" noChangeArrowheads="1"/>
                    </pic:cNvPicPr>
                  </pic:nvPicPr>
                  <pic:blipFill>
                    <a:blip r:embed="rId58"/>
                    <a:srcRect/>
                    <a:stretch>
                      <a:fillRect/>
                    </a:stretch>
                  </pic:blipFill>
                  <pic:spPr bwMode="auto">
                    <a:xfrm>
                      <a:off x="0" y="0"/>
                      <a:ext cx="1951990" cy="2661285"/>
                    </a:xfrm>
                    <a:prstGeom prst="rect">
                      <a:avLst/>
                    </a:prstGeom>
                    <a:noFill/>
                    <a:ln w="9525">
                      <a:noFill/>
                      <a:miter lim="800000"/>
                      <a:headEnd/>
                      <a:tailEnd/>
                    </a:ln>
                  </pic:spPr>
                </pic:pic>
              </a:graphicData>
            </a:graphic>
          </wp:inline>
        </w:drawing>
      </w:r>
    </w:p>
    <w:p w:rsidR="00CB7287" w:rsidRPr="006C6450" w:rsidRDefault="00463832" w:rsidP="00463832">
      <w:pPr>
        <w:shd w:val="clear" w:color="auto" w:fill="FFFFFF"/>
        <w:spacing w:after="0" w:line="360" w:lineRule="auto"/>
        <w:ind w:firstLine="567"/>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2.6.3 </w:t>
      </w:r>
      <w:r w:rsidR="00CB7287" w:rsidRPr="006C6450">
        <w:rPr>
          <w:rFonts w:ascii="Times New Roman" w:eastAsia="Times New Roman" w:hAnsi="Times New Roman" w:cs="Times New Roman"/>
          <w:b/>
          <w:i/>
          <w:sz w:val="28"/>
          <w:szCs w:val="28"/>
          <w:lang w:val="uk-UA" w:eastAsia="ru-RU"/>
        </w:rPr>
        <w:t>Великий спадкоємець великого батька</w:t>
      </w:r>
    </w:p>
    <w:p w:rsidR="00CB7287" w:rsidRPr="006C6450" w:rsidRDefault="00CB7287" w:rsidP="00463832">
      <w:pPr>
        <w:shd w:val="clear" w:color="auto" w:fill="FFFFFF"/>
        <w:spacing w:after="0" w:line="360" w:lineRule="auto"/>
        <w:ind w:firstLine="567"/>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Дослідники біографії Євгена Патона знайшли в архівах документ про те, що він під час служби в армії таємно вінчався в місті Ніжині (Чернігівська область) з 41-річною вдовою офіцера Євгенією Киселевської. Нареченому тоді було 23 роки.</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Втім, у своїй автобіографічній книзі Євген Оскарович жодного разу не назвав цю жінку. Відомо, що вони розлучилися напередодні Першої світової війни, коли Патону виповнилося 43 роки.</w:t>
      </w:r>
    </w:p>
    <w:p w:rsidR="00CB7287" w:rsidRPr="006C6450" w:rsidRDefault="00CB7287"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lastRenderedPageBreak/>
        <w:t>Уже в Києві Патон одружився з Наталією Будді, випускниці Фундуклеївській училища. Вони стали щасливою парою. У 1917 році у них народився син Володимир (помер 28 лютого 1987 року), а на наступний рік - Борис, який є президентом Національної академії наук України, двічі Героєм Соціалістичної Праці і першим в історії Героєм України.</w:t>
      </w:r>
    </w:p>
    <w:p w:rsidR="00232DBD" w:rsidRPr="00463832" w:rsidRDefault="00463832" w:rsidP="006C6450">
      <w:pPr>
        <w:shd w:val="clear" w:color="auto" w:fill="FFFFFF"/>
        <w:spacing w:after="0" w:line="360" w:lineRule="auto"/>
        <w:rPr>
          <w:rFonts w:ascii="Times New Roman" w:eastAsia="Times New Roman" w:hAnsi="Times New Roman" w:cs="Times New Roman"/>
          <w:b/>
          <w:sz w:val="36"/>
          <w:szCs w:val="36"/>
          <w:lang w:val="uk-UA" w:eastAsia="ru-RU"/>
        </w:rPr>
      </w:pPr>
      <w:r w:rsidRPr="00463832">
        <w:rPr>
          <w:rFonts w:ascii="Times New Roman" w:eastAsia="Times New Roman" w:hAnsi="Times New Roman" w:cs="Times New Roman"/>
          <w:b/>
          <w:sz w:val="36"/>
          <w:szCs w:val="36"/>
          <w:lang w:val="uk-UA" w:eastAsia="ru-RU"/>
        </w:rPr>
        <w:t>3.</w:t>
      </w:r>
      <w:r w:rsidR="00232DBD" w:rsidRPr="00463832">
        <w:rPr>
          <w:rFonts w:ascii="Times New Roman" w:eastAsia="Times New Roman" w:hAnsi="Times New Roman" w:cs="Times New Roman"/>
          <w:b/>
          <w:sz w:val="36"/>
          <w:szCs w:val="36"/>
          <w:lang w:val="uk-UA" w:eastAsia="ru-RU"/>
        </w:rPr>
        <w:t xml:space="preserve">Висновки: </w:t>
      </w:r>
    </w:p>
    <w:p w:rsidR="00232DBD" w:rsidRPr="006C6450" w:rsidRDefault="00232DBD"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У Євгена Оскаровича був Божий дар з'єднувати в своїх конструкціях сухий інженерний розрахунок з красою. При проектуванні першого моста в Києві він запропонував прорити в схилі глибоку виїмку і перекрити її легким пішохідним містком з серпоподібними ажурними формами. Скільки назв було у цього першого патонівського моста: «міст зітхань», «міст закоханих», «міст поцілунків» і просто «арочний місток».</w:t>
      </w:r>
    </w:p>
    <w:p w:rsidR="00027997" w:rsidRPr="00463832" w:rsidRDefault="00232DBD" w:rsidP="00463832">
      <w:pPr>
        <w:pStyle w:val="a7"/>
        <w:shd w:val="clear" w:color="auto" w:fill="FFFFFF"/>
        <w:spacing w:before="0" w:beforeAutospacing="0" w:after="0" w:afterAutospacing="0" w:line="360" w:lineRule="auto"/>
        <w:textAlignment w:val="baseline"/>
        <w:rPr>
          <w:sz w:val="27"/>
          <w:szCs w:val="27"/>
          <w:lang w:val="uk-UA"/>
        </w:rPr>
      </w:pPr>
      <w:r w:rsidRPr="006C6450">
        <w:rPr>
          <w:sz w:val="28"/>
          <w:szCs w:val="28"/>
          <w:lang w:val="uk-UA"/>
        </w:rPr>
        <w:t xml:space="preserve">Євген Оскарович Патон - видатний вчений, яким по праву пишається нація. Але він був не просто вченим. Це надзвичайний талант, в якому поєдналися висока наука, інженерний геній і безмежна відданість справі формування нових поколінь інженерів-мостовиків. Справа академіка продовжили численні учні та син - Борис Євгенович Патон, президент НАН України, директор Інституту електрозварювання </w:t>
      </w:r>
      <w:r w:rsidRPr="00463832">
        <w:rPr>
          <w:sz w:val="28"/>
          <w:szCs w:val="28"/>
          <w:lang w:val="uk-UA"/>
        </w:rPr>
        <w:t>ім. Є. О. Патона.</w:t>
      </w:r>
      <w:r w:rsidR="00027997" w:rsidRPr="00463832">
        <w:rPr>
          <w:sz w:val="27"/>
          <w:szCs w:val="27"/>
          <w:lang w:val="uk-UA"/>
        </w:rPr>
        <w:t xml:space="preserve"> </w:t>
      </w:r>
    </w:p>
    <w:p w:rsidR="00232DBD" w:rsidRPr="00463832" w:rsidRDefault="00027997" w:rsidP="00463832">
      <w:pPr>
        <w:pStyle w:val="a7"/>
        <w:shd w:val="clear" w:color="auto" w:fill="FFFFFF"/>
        <w:spacing w:before="0" w:beforeAutospacing="0" w:after="0" w:afterAutospacing="0" w:line="360" w:lineRule="auto"/>
        <w:textAlignment w:val="baseline"/>
        <w:rPr>
          <w:sz w:val="28"/>
          <w:szCs w:val="28"/>
          <w:lang w:val="uk-UA"/>
        </w:rPr>
      </w:pPr>
      <w:r w:rsidRPr="00463832">
        <w:rPr>
          <w:sz w:val="27"/>
          <w:szCs w:val="27"/>
          <w:lang w:val="uk-UA"/>
        </w:rPr>
        <w:t xml:space="preserve"> Патон мав такий величезний авторитет, що його не чіпала жодна влада. І він завоював його тільки завдяки своїй праці. Причому в Євгена Оскаровича був такий характер, що він не міг перед кимось плазувати. Єдине, що його цікавило – це можливість працювати, реалізовувати себе, як ученого і практика</w:t>
      </w:r>
    </w:p>
    <w:p w:rsidR="00232DBD" w:rsidRPr="006C6450" w:rsidRDefault="00232DBD"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Ми, група учнів з директором нашої школи, відвідали пам’ятні місця Києва та побували на патонівському мосту. Скільки б не було назв цього мосту, жодна з них не розкриє усю красу «довжини 1500м». Також ми відвідали меморіальний музей імені Є.Патона. Нас здивувала атмосфера усіх кімнат цього музею. Великий хол зі стендами, які відтворюють сторінки його життя до і після війни. Побували у його робочому кабінеті, побачили макет знаменного моста, його нагороди.</w:t>
      </w:r>
    </w:p>
    <w:p w:rsidR="00232DBD" w:rsidRPr="006C6450" w:rsidRDefault="00232DBD"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t>А зараз, інститут розробляє нові методи зварювання та їх застосування у медицині. Так, зварювальна технологія – це унікальний метод у хірургічній практиці. Тепер можливо робити операції зварювання живих клітин. Розробленні  зварювальні апарати шостого покоління – це вікно у мир нової медицини</w:t>
      </w:r>
    </w:p>
    <w:p w:rsidR="00232DBD" w:rsidRPr="006C6450" w:rsidRDefault="00232DBD" w:rsidP="006C6450">
      <w:pPr>
        <w:shd w:val="clear" w:color="auto" w:fill="FFFFFF"/>
        <w:spacing w:after="0" w:line="360" w:lineRule="auto"/>
        <w:rPr>
          <w:rFonts w:ascii="Times New Roman" w:eastAsia="Times New Roman" w:hAnsi="Times New Roman" w:cs="Times New Roman"/>
          <w:sz w:val="28"/>
          <w:szCs w:val="28"/>
          <w:lang w:val="uk-UA" w:eastAsia="ru-RU"/>
        </w:rPr>
      </w:pPr>
      <w:r w:rsidRPr="006C6450">
        <w:rPr>
          <w:rFonts w:ascii="Times New Roman" w:eastAsia="Times New Roman" w:hAnsi="Times New Roman" w:cs="Times New Roman"/>
          <w:sz w:val="28"/>
          <w:szCs w:val="28"/>
          <w:lang w:val="uk-UA" w:eastAsia="ru-RU"/>
        </w:rPr>
        <w:lastRenderedPageBreak/>
        <w:t xml:space="preserve">Працюючи над цим проектом ми відкрили для себе багато нового, цікавого, стикнулися з історичними фактами, отримали позитивні емоції. Це було незабутньо! </w:t>
      </w:r>
    </w:p>
    <w:p w:rsidR="00232DBD" w:rsidRPr="00463832" w:rsidRDefault="00463832" w:rsidP="006C6450">
      <w:pPr>
        <w:spacing w:after="0" w:line="360" w:lineRule="auto"/>
        <w:rPr>
          <w:rFonts w:ascii="Times New Roman" w:hAnsi="Times New Roman" w:cs="Times New Roman"/>
          <w:b/>
          <w:sz w:val="36"/>
          <w:szCs w:val="36"/>
          <w:lang w:val="uk-UA"/>
        </w:rPr>
      </w:pPr>
      <w:r>
        <w:rPr>
          <w:rFonts w:ascii="Times New Roman" w:hAnsi="Times New Roman" w:cs="Times New Roman"/>
          <w:b/>
          <w:sz w:val="36"/>
          <w:szCs w:val="36"/>
          <w:lang w:val="uk-UA"/>
        </w:rPr>
        <w:t>4.</w:t>
      </w:r>
      <w:r w:rsidR="00232DBD" w:rsidRPr="00463832">
        <w:rPr>
          <w:rFonts w:ascii="Times New Roman" w:hAnsi="Times New Roman" w:cs="Times New Roman"/>
          <w:b/>
          <w:sz w:val="36"/>
          <w:szCs w:val="36"/>
          <w:lang w:val="uk-UA"/>
        </w:rPr>
        <w:t>Рекомендації:</w:t>
      </w:r>
    </w:p>
    <w:p w:rsidR="00232DBD" w:rsidRDefault="00232DBD" w:rsidP="006C6450">
      <w:pPr>
        <w:spacing w:after="0" w:line="360" w:lineRule="auto"/>
        <w:rPr>
          <w:rFonts w:ascii="Times New Roman" w:hAnsi="Times New Roman" w:cs="Times New Roman"/>
          <w:sz w:val="28"/>
          <w:szCs w:val="28"/>
          <w:lang w:val="uk-UA"/>
        </w:rPr>
      </w:pPr>
      <w:r w:rsidRPr="006C6450">
        <w:rPr>
          <w:rFonts w:ascii="Times New Roman" w:hAnsi="Times New Roman" w:cs="Times New Roman"/>
          <w:sz w:val="28"/>
          <w:szCs w:val="28"/>
          <w:lang w:val="uk-UA"/>
        </w:rPr>
        <w:t>Можливо, хтось із вас стане у майбутньому професором-теоретиком, а хтось експериментатором-віртуозом…Можливо. Але зрозуміло, що всі не можуть бути вченими-фізиками. Є народний вислів «Фахівець своєї справи». Знання фізики допоможуть вам у майбутньому стати майстрами, справжніми професорами своєї справи і своєї країни.</w:t>
      </w:r>
    </w:p>
    <w:p w:rsidR="00B74400" w:rsidRPr="00B74400" w:rsidRDefault="00B74400" w:rsidP="006C6450">
      <w:pPr>
        <w:spacing w:after="0" w:line="360" w:lineRule="auto"/>
        <w:rPr>
          <w:rFonts w:ascii="Times New Roman" w:hAnsi="Times New Roman" w:cs="Times New Roman"/>
          <w:b/>
          <w:sz w:val="36"/>
          <w:szCs w:val="36"/>
          <w:lang w:val="uk-UA"/>
        </w:rPr>
      </w:pPr>
      <w:r w:rsidRPr="00B74400">
        <w:rPr>
          <w:rFonts w:ascii="Times New Roman" w:hAnsi="Times New Roman" w:cs="Times New Roman"/>
          <w:b/>
          <w:sz w:val="36"/>
          <w:szCs w:val="36"/>
          <w:lang w:val="uk-UA"/>
        </w:rPr>
        <w:t>5.Література:</w:t>
      </w:r>
    </w:p>
    <w:p w:rsidR="00E76909" w:rsidRDefault="00B74400" w:rsidP="006C6450">
      <w:pPr>
        <w:spacing w:after="0" w:line="360" w:lineRule="auto"/>
        <w:rPr>
          <w:rFonts w:ascii="Times New Roman" w:hAnsi="Times New Roman" w:cs="Times New Roman"/>
          <w:sz w:val="28"/>
          <w:szCs w:val="28"/>
          <w:lang w:val="uk-UA"/>
        </w:rPr>
      </w:pPr>
      <w:r w:rsidRPr="00B74400">
        <w:rPr>
          <w:rFonts w:ascii="Times New Roman" w:hAnsi="Times New Roman" w:cs="Times New Roman"/>
          <w:sz w:val="28"/>
          <w:szCs w:val="28"/>
          <w:lang w:val="uk-UA"/>
        </w:rPr>
        <w:t>Біографія Є. О. Патона // Сайт інституту електрозварювання ім. Є. О. Патона</w:t>
      </w:r>
      <w:r>
        <w:rPr>
          <w:rFonts w:ascii="Times New Roman" w:hAnsi="Times New Roman" w:cs="Times New Roman"/>
          <w:sz w:val="28"/>
          <w:szCs w:val="28"/>
          <w:lang w:val="uk-UA"/>
        </w:rPr>
        <w:t xml:space="preserve"> </w:t>
      </w:r>
    </w:p>
    <w:p w:rsidR="00B74400" w:rsidRDefault="00B74400" w:rsidP="006C6450">
      <w:pPr>
        <w:spacing w:after="0" w:line="360" w:lineRule="auto"/>
        <w:rPr>
          <w:rFonts w:ascii="Times New Roman" w:hAnsi="Times New Roman" w:cs="Times New Roman"/>
          <w:sz w:val="28"/>
          <w:szCs w:val="28"/>
          <w:lang w:val="uk-UA"/>
        </w:rPr>
      </w:pPr>
      <w:r w:rsidRPr="00B74400">
        <w:rPr>
          <w:rFonts w:ascii="Times New Roman" w:hAnsi="Times New Roman" w:cs="Times New Roman"/>
          <w:sz w:val="28"/>
          <w:szCs w:val="28"/>
          <w:lang w:val="uk-UA"/>
        </w:rPr>
        <w:t>Абліцов В. Г. Галактика «Україна». Українська діаспора: видатні постаті — К.: КИТ, 2007. — 436 с.</w:t>
      </w:r>
    </w:p>
    <w:p w:rsidR="00B74400" w:rsidRDefault="00B12B34" w:rsidP="006C64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Відеоматеріали</w:t>
      </w:r>
      <w:r w:rsidR="00B74400">
        <w:rPr>
          <w:rFonts w:ascii="Times New Roman" w:hAnsi="Times New Roman" w:cs="Times New Roman"/>
          <w:sz w:val="28"/>
          <w:szCs w:val="28"/>
          <w:lang w:val="uk-UA"/>
        </w:rPr>
        <w:t xml:space="preserve">. </w:t>
      </w:r>
      <w:r>
        <w:rPr>
          <w:rFonts w:ascii="Times New Roman" w:hAnsi="Times New Roman" w:cs="Times New Roman"/>
          <w:sz w:val="28"/>
          <w:szCs w:val="28"/>
          <w:lang w:val="uk-UA"/>
        </w:rPr>
        <w:t>Док. Фільм «Євген Патон. Щедрість таланту»</w:t>
      </w:r>
    </w:p>
    <w:p w:rsidR="00B12B34" w:rsidRPr="006C6450" w:rsidRDefault="00597451" w:rsidP="006C64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Інтерв’ю з керівництвом інституту</w:t>
      </w:r>
    </w:p>
    <w:sectPr w:rsidR="00B12B34" w:rsidRPr="006C6450" w:rsidSect="007B052C">
      <w:footerReference w:type="default" r:id="rId59"/>
      <w:pgSz w:w="11906" w:h="16838"/>
      <w:pgMar w:top="709" w:right="850" w:bottom="709" w:left="993" w:header="708" w:footer="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02" w:rsidRDefault="00000902" w:rsidP="007B052C">
      <w:pPr>
        <w:spacing w:after="0" w:line="240" w:lineRule="auto"/>
      </w:pPr>
      <w:r>
        <w:separator/>
      </w:r>
    </w:p>
  </w:endnote>
  <w:endnote w:type="continuationSeparator" w:id="1">
    <w:p w:rsidR="00000902" w:rsidRDefault="00000902" w:rsidP="007B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477"/>
      <w:docPartObj>
        <w:docPartGallery w:val="Page Numbers (Bottom of Page)"/>
        <w:docPartUnique/>
      </w:docPartObj>
    </w:sdtPr>
    <w:sdtContent>
      <w:p w:rsidR="00B74400" w:rsidRDefault="00B74400">
        <w:pPr>
          <w:pStyle w:val="ad"/>
          <w:jc w:val="right"/>
        </w:pPr>
        <w:fldSimple w:instr=" PAGE   \* MERGEFORMAT ">
          <w:r w:rsidR="00597451">
            <w:rPr>
              <w:noProof/>
            </w:rPr>
            <w:t>14</w:t>
          </w:r>
        </w:fldSimple>
      </w:p>
    </w:sdtContent>
  </w:sdt>
  <w:p w:rsidR="00B74400" w:rsidRDefault="00B744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02" w:rsidRDefault="00000902" w:rsidP="007B052C">
      <w:pPr>
        <w:spacing w:after="0" w:line="240" w:lineRule="auto"/>
      </w:pPr>
      <w:r>
        <w:separator/>
      </w:r>
    </w:p>
  </w:footnote>
  <w:footnote w:type="continuationSeparator" w:id="1">
    <w:p w:rsidR="00000902" w:rsidRDefault="00000902" w:rsidP="007B0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892"/>
    <w:multiLevelType w:val="multilevel"/>
    <w:tmpl w:val="3E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1545D"/>
    <w:multiLevelType w:val="hybridMultilevel"/>
    <w:tmpl w:val="623885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BAC4408"/>
    <w:multiLevelType w:val="multilevel"/>
    <w:tmpl w:val="65B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C320FB"/>
    <w:multiLevelType w:val="hybridMultilevel"/>
    <w:tmpl w:val="C4C2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3C36F6"/>
    <w:multiLevelType w:val="multilevel"/>
    <w:tmpl w:val="86E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77522F"/>
    <w:multiLevelType w:val="hybridMultilevel"/>
    <w:tmpl w:val="207CB6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B3650F3"/>
    <w:multiLevelType w:val="multilevel"/>
    <w:tmpl w:val="8F202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95439A"/>
    <w:multiLevelType w:val="multilevel"/>
    <w:tmpl w:val="5BD0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8209F6"/>
    <w:multiLevelType w:val="multilevel"/>
    <w:tmpl w:val="A7BA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744944"/>
    <w:multiLevelType w:val="multilevel"/>
    <w:tmpl w:val="E42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48225F"/>
    <w:multiLevelType w:val="hybridMultilevel"/>
    <w:tmpl w:val="AC943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C018A1"/>
    <w:multiLevelType w:val="hybridMultilevel"/>
    <w:tmpl w:val="1382E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5"/>
  </w:num>
  <w:num w:numId="6">
    <w:abstractNumId w:val="4"/>
  </w:num>
  <w:num w:numId="7">
    <w:abstractNumId w:val="9"/>
  </w:num>
  <w:num w:numId="8">
    <w:abstractNumId w:val="0"/>
  </w:num>
  <w:num w:numId="9">
    <w:abstractNumId w:val="8"/>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6909"/>
    <w:rsid w:val="00000902"/>
    <w:rsid w:val="00027997"/>
    <w:rsid w:val="00115231"/>
    <w:rsid w:val="00232DBD"/>
    <w:rsid w:val="00255F9E"/>
    <w:rsid w:val="0044497A"/>
    <w:rsid w:val="0045287B"/>
    <w:rsid w:val="00463832"/>
    <w:rsid w:val="004718F3"/>
    <w:rsid w:val="005250CB"/>
    <w:rsid w:val="00563908"/>
    <w:rsid w:val="00597451"/>
    <w:rsid w:val="006C6450"/>
    <w:rsid w:val="007B052C"/>
    <w:rsid w:val="00806388"/>
    <w:rsid w:val="0094258F"/>
    <w:rsid w:val="009D6785"/>
    <w:rsid w:val="00B12B34"/>
    <w:rsid w:val="00B74400"/>
    <w:rsid w:val="00B96FED"/>
    <w:rsid w:val="00C325BE"/>
    <w:rsid w:val="00CB7287"/>
    <w:rsid w:val="00DC711C"/>
    <w:rsid w:val="00E76909"/>
    <w:rsid w:val="00EA4B98"/>
    <w:rsid w:val="00EF5486"/>
    <w:rsid w:val="00F31AED"/>
    <w:rsid w:val="00F44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F3"/>
  </w:style>
  <w:style w:type="paragraph" w:styleId="2">
    <w:name w:val="heading 2"/>
    <w:basedOn w:val="a"/>
    <w:link w:val="20"/>
    <w:uiPriority w:val="9"/>
    <w:qFormat/>
    <w:rsid w:val="009425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6909"/>
    <w:pPr>
      <w:spacing w:after="0" w:line="240" w:lineRule="auto"/>
    </w:pPr>
    <w:rPr>
      <w:rFonts w:eastAsiaTheme="minorEastAsia"/>
    </w:rPr>
  </w:style>
  <w:style w:type="character" w:customStyle="1" w:styleId="a4">
    <w:name w:val="Без интервала Знак"/>
    <w:basedOn w:val="a0"/>
    <w:link w:val="a3"/>
    <w:uiPriority w:val="1"/>
    <w:rsid w:val="00E76909"/>
    <w:rPr>
      <w:rFonts w:eastAsiaTheme="minorEastAsia"/>
    </w:rPr>
  </w:style>
  <w:style w:type="paragraph" w:styleId="a5">
    <w:name w:val="Balloon Text"/>
    <w:basedOn w:val="a"/>
    <w:link w:val="a6"/>
    <w:uiPriority w:val="99"/>
    <w:semiHidden/>
    <w:unhideWhenUsed/>
    <w:rsid w:val="00E76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909"/>
    <w:rPr>
      <w:rFonts w:ascii="Tahoma" w:hAnsi="Tahoma" w:cs="Tahoma"/>
      <w:sz w:val="16"/>
      <w:szCs w:val="16"/>
    </w:rPr>
  </w:style>
  <w:style w:type="paragraph" w:styleId="a7">
    <w:name w:val="Normal (Web)"/>
    <w:basedOn w:val="a"/>
    <w:uiPriority w:val="99"/>
    <w:unhideWhenUsed/>
    <w:rsid w:val="00E76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76909"/>
    <w:pPr>
      <w:ind w:left="720"/>
      <w:contextualSpacing/>
    </w:pPr>
  </w:style>
  <w:style w:type="character" w:styleId="a9">
    <w:name w:val="Strong"/>
    <w:basedOn w:val="a0"/>
    <w:uiPriority w:val="22"/>
    <w:qFormat/>
    <w:rsid w:val="00232DBD"/>
    <w:rPr>
      <w:b/>
      <w:bCs/>
    </w:rPr>
  </w:style>
  <w:style w:type="character" w:customStyle="1" w:styleId="apple-converted-space">
    <w:name w:val="apple-converted-space"/>
    <w:basedOn w:val="a0"/>
    <w:rsid w:val="00232DBD"/>
  </w:style>
  <w:style w:type="character" w:customStyle="1" w:styleId="20">
    <w:name w:val="Заголовок 2 Знак"/>
    <w:basedOn w:val="a0"/>
    <w:link w:val="2"/>
    <w:uiPriority w:val="9"/>
    <w:rsid w:val="0094258F"/>
    <w:rPr>
      <w:rFonts w:ascii="Times New Roman" w:eastAsia="Times New Roman" w:hAnsi="Times New Roman" w:cs="Times New Roman"/>
      <w:b/>
      <w:bCs/>
      <w:sz w:val="36"/>
      <w:szCs w:val="36"/>
      <w:lang w:eastAsia="ru-RU"/>
    </w:rPr>
  </w:style>
  <w:style w:type="character" w:customStyle="1" w:styleId="mw-headline">
    <w:name w:val="mw-headline"/>
    <w:basedOn w:val="a0"/>
    <w:rsid w:val="0094258F"/>
  </w:style>
  <w:style w:type="character" w:customStyle="1" w:styleId="mw-editsection">
    <w:name w:val="mw-editsection"/>
    <w:basedOn w:val="a0"/>
    <w:rsid w:val="0094258F"/>
  </w:style>
  <w:style w:type="character" w:customStyle="1" w:styleId="mw-editsection-bracket">
    <w:name w:val="mw-editsection-bracket"/>
    <w:basedOn w:val="a0"/>
    <w:rsid w:val="0094258F"/>
  </w:style>
  <w:style w:type="character" w:styleId="aa">
    <w:name w:val="Hyperlink"/>
    <w:basedOn w:val="a0"/>
    <w:uiPriority w:val="99"/>
    <w:semiHidden/>
    <w:unhideWhenUsed/>
    <w:rsid w:val="0094258F"/>
    <w:rPr>
      <w:color w:val="0000FF"/>
      <w:u w:val="single"/>
    </w:rPr>
  </w:style>
  <w:style w:type="character" w:customStyle="1" w:styleId="mw-editsection-divider">
    <w:name w:val="mw-editsection-divider"/>
    <w:basedOn w:val="a0"/>
    <w:rsid w:val="0094258F"/>
  </w:style>
  <w:style w:type="character" w:customStyle="1" w:styleId="explain">
    <w:name w:val="explain"/>
    <w:basedOn w:val="a0"/>
    <w:rsid w:val="0094258F"/>
  </w:style>
  <w:style w:type="character" w:customStyle="1" w:styleId="citation">
    <w:name w:val="citation"/>
    <w:basedOn w:val="a0"/>
    <w:rsid w:val="0094258F"/>
  </w:style>
  <w:style w:type="character" w:customStyle="1" w:styleId="mw-cite-backlink">
    <w:name w:val="mw-cite-backlink"/>
    <w:basedOn w:val="a0"/>
    <w:rsid w:val="0094258F"/>
  </w:style>
  <w:style w:type="character" w:customStyle="1" w:styleId="cite-accessibility-label">
    <w:name w:val="cite-accessibility-label"/>
    <w:basedOn w:val="a0"/>
    <w:rsid w:val="0094258F"/>
  </w:style>
  <w:style w:type="paragraph" w:styleId="ab">
    <w:name w:val="header"/>
    <w:basedOn w:val="a"/>
    <w:link w:val="ac"/>
    <w:uiPriority w:val="99"/>
    <w:semiHidden/>
    <w:unhideWhenUsed/>
    <w:rsid w:val="007B052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B052C"/>
  </w:style>
  <w:style w:type="paragraph" w:styleId="ad">
    <w:name w:val="footer"/>
    <w:basedOn w:val="a"/>
    <w:link w:val="ae"/>
    <w:uiPriority w:val="99"/>
    <w:unhideWhenUsed/>
    <w:rsid w:val="007B05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052C"/>
  </w:style>
</w:styles>
</file>

<file path=word/webSettings.xml><?xml version="1.0" encoding="utf-8"?>
<w:webSettings xmlns:r="http://schemas.openxmlformats.org/officeDocument/2006/relationships" xmlns:w="http://schemas.openxmlformats.org/wordprocessingml/2006/main">
  <w:divs>
    <w:div w:id="665936946">
      <w:bodyDiv w:val="1"/>
      <w:marLeft w:val="0"/>
      <w:marRight w:val="0"/>
      <w:marTop w:val="0"/>
      <w:marBottom w:val="0"/>
      <w:divBdr>
        <w:top w:val="none" w:sz="0" w:space="0" w:color="auto"/>
        <w:left w:val="none" w:sz="0" w:space="0" w:color="auto"/>
        <w:bottom w:val="none" w:sz="0" w:space="0" w:color="auto"/>
        <w:right w:val="none" w:sz="0" w:space="0" w:color="auto"/>
      </w:divBdr>
    </w:div>
    <w:div w:id="792330815">
      <w:bodyDiv w:val="1"/>
      <w:marLeft w:val="0"/>
      <w:marRight w:val="0"/>
      <w:marTop w:val="0"/>
      <w:marBottom w:val="0"/>
      <w:divBdr>
        <w:top w:val="none" w:sz="0" w:space="0" w:color="auto"/>
        <w:left w:val="none" w:sz="0" w:space="0" w:color="auto"/>
        <w:bottom w:val="none" w:sz="0" w:space="0" w:color="auto"/>
        <w:right w:val="none" w:sz="0" w:space="0" w:color="auto"/>
      </w:divBdr>
    </w:div>
    <w:div w:id="895706412">
      <w:bodyDiv w:val="1"/>
      <w:marLeft w:val="0"/>
      <w:marRight w:val="0"/>
      <w:marTop w:val="0"/>
      <w:marBottom w:val="0"/>
      <w:divBdr>
        <w:top w:val="none" w:sz="0" w:space="0" w:color="auto"/>
        <w:left w:val="none" w:sz="0" w:space="0" w:color="auto"/>
        <w:bottom w:val="none" w:sz="0" w:space="0" w:color="auto"/>
        <w:right w:val="none" w:sz="0" w:space="0" w:color="auto"/>
      </w:divBdr>
      <w:divsChild>
        <w:div w:id="728697764">
          <w:marLeft w:val="336"/>
          <w:marRight w:val="0"/>
          <w:marTop w:val="120"/>
          <w:marBottom w:val="312"/>
          <w:divBdr>
            <w:top w:val="none" w:sz="0" w:space="0" w:color="auto"/>
            <w:left w:val="none" w:sz="0" w:space="0" w:color="auto"/>
            <w:bottom w:val="none" w:sz="0" w:space="0" w:color="auto"/>
            <w:right w:val="none" w:sz="0" w:space="0" w:color="auto"/>
          </w:divBdr>
          <w:divsChild>
            <w:div w:id="1228494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177137">
          <w:marLeft w:val="0"/>
          <w:marRight w:val="0"/>
          <w:marTop w:val="0"/>
          <w:marBottom w:val="0"/>
          <w:divBdr>
            <w:top w:val="none" w:sz="0" w:space="0" w:color="auto"/>
            <w:left w:val="none" w:sz="0" w:space="0" w:color="auto"/>
            <w:bottom w:val="none" w:sz="0" w:space="0" w:color="auto"/>
            <w:right w:val="none" w:sz="0" w:space="0" w:color="auto"/>
          </w:divBdr>
          <w:divsChild>
            <w:div w:id="1141117279">
              <w:marLeft w:val="32"/>
              <w:marRight w:val="32"/>
              <w:marTop w:val="32"/>
              <w:marBottom w:val="32"/>
              <w:divBdr>
                <w:top w:val="single" w:sz="6" w:space="0" w:color="C8CCD1"/>
                <w:left w:val="single" w:sz="6" w:space="0" w:color="C8CCD1"/>
                <w:bottom w:val="single" w:sz="6" w:space="0" w:color="C8CCD1"/>
                <w:right w:val="single" w:sz="6" w:space="0" w:color="C8CCD1"/>
              </w:divBdr>
              <w:divsChild>
                <w:div w:id="206380159">
                  <w:marLeft w:val="0"/>
                  <w:marRight w:val="0"/>
                  <w:marTop w:val="243"/>
                  <w:marBottom w:val="243"/>
                  <w:divBdr>
                    <w:top w:val="none" w:sz="0" w:space="0" w:color="auto"/>
                    <w:left w:val="none" w:sz="0" w:space="0" w:color="auto"/>
                    <w:bottom w:val="none" w:sz="0" w:space="0" w:color="auto"/>
                    <w:right w:val="none" w:sz="0" w:space="0" w:color="auto"/>
                  </w:divBdr>
                </w:div>
              </w:divsChild>
            </w:div>
            <w:div w:id="154302407">
              <w:marLeft w:val="0"/>
              <w:marRight w:val="0"/>
              <w:marTop w:val="0"/>
              <w:marBottom w:val="0"/>
              <w:divBdr>
                <w:top w:val="none" w:sz="0" w:space="0" w:color="auto"/>
                <w:left w:val="none" w:sz="0" w:space="0" w:color="auto"/>
                <w:bottom w:val="none" w:sz="0" w:space="0" w:color="auto"/>
                <w:right w:val="none" w:sz="0" w:space="0" w:color="auto"/>
              </w:divBdr>
            </w:div>
          </w:divsChild>
        </w:div>
        <w:div w:id="1394039174">
          <w:marLeft w:val="0"/>
          <w:marRight w:val="0"/>
          <w:marTop w:val="0"/>
          <w:marBottom w:val="0"/>
          <w:divBdr>
            <w:top w:val="none" w:sz="0" w:space="0" w:color="auto"/>
            <w:left w:val="none" w:sz="0" w:space="0" w:color="auto"/>
            <w:bottom w:val="none" w:sz="0" w:space="0" w:color="auto"/>
            <w:right w:val="none" w:sz="0" w:space="0" w:color="auto"/>
          </w:divBdr>
          <w:divsChild>
            <w:div w:id="620183179">
              <w:marLeft w:val="32"/>
              <w:marRight w:val="32"/>
              <w:marTop w:val="32"/>
              <w:marBottom w:val="32"/>
              <w:divBdr>
                <w:top w:val="single" w:sz="6" w:space="0" w:color="C8CCD1"/>
                <w:left w:val="single" w:sz="6" w:space="0" w:color="C8CCD1"/>
                <w:bottom w:val="single" w:sz="6" w:space="0" w:color="C8CCD1"/>
                <w:right w:val="single" w:sz="6" w:space="0" w:color="C8CCD1"/>
              </w:divBdr>
              <w:divsChild>
                <w:div w:id="1249266033">
                  <w:marLeft w:val="0"/>
                  <w:marRight w:val="0"/>
                  <w:marTop w:val="243"/>
                  <w:marBottom w:val="243"/>
                  <w:divBdr>
                    <w:top w:val="none" w:sz="0" w:space="0" w:color="auto"/>
                    <w:left w:val="none" w:sz="0" w:space="0" w:color="auto"/>
                    <w:bottom w:val="none" w:sz="0" w:space="0" w:color="auto"/>
                    <w:right w:val="none" w:sz="0" w:space="0" w:color="auto"/>
                  </w:divBdr>
                </w:div>
              </w:divsChild>
            </w:div>
            <w:div w:id="2012558505">
              <w:marLeft w:val="0"/>
              <w:marRight w:val="0"/>
              <w:marTop w:val="0"/>
              <w:marBottom w:val="0"/>
              <w:divBdr>
                <w:top w:val="none" w:sz="0" w:space="0" w:color="auto"/>
                <w:left w:val="none" w:sz="0" w:space="0" w:color="auto"/>
                <w:bottom w:val="none" w:sz="0" w:space="0" w:color="auto"/>
                <w:right w:val="none" w:sz="0" w:space="0" w:color="auto"/>
              </w:divBdr>
            </w:div>
          </w:divsChild>
        </w:div>
        <w:div w:id="1369910495">
          <w:marLeft w:val="0"/>
          <w:marRight w:val="0"/>
          <w:marTop w:val="0"/>
          <w:marBottom w:val="0"/>
          <w:divBdr>
            <w:top w:val="none" w:sz="0" w:space="0" w:color="auto"/>
            <w:left w:val="none" w:sz="0" w:space="0" w:color="auto"/>
            <w:bottom w:val="none" w:sz="0" w:space="0" w:color="auto"/>
            <w:right w:val="none" w:sz="0" w:space="0" w:color="auto"/>
          </w:divBdr>
          <w:divsChild>
            <w:div w:id="45030935">
              <w:marLeft w:val="32"/>
              <w:marRight w:val="32"/>
              <w:marTop w:val="32"/>
              <w:marBottom w:val="32"/>
              <w:divBdr>
                <w:top w:val="single" w:sz="6" w:space="0" w:color="C8CCD1"/>
                <w:left w:val="single" w:sz="6" w:space="0" w:color="C8CCD1"/>
                <w:bottom w:val="single" w:sz="6" w:space="0" w:color="C8CCD1"/>
                <w:right w:val="single" w:sz="6" w:space="0" w:color="C8CCD1"/>
              </w:divBdr>
              <w:divsChild>
                <w:div w:id="17395189">
                  <w:marLeft w:val="0"/>
                  <w:marRight w:val="0"/>
                  <w:marTop w:val="243"/>
                  <w:marBottom w:val="243"/>
                  <w:divBdr>
                    <w:top w:val="none" w:sz="0" w:space="0" w:color="auto"/>
                    <w:left w:val="none" w:sz="0" w:space="0" w:color="auto"/>
                    <w:bottom w:val="none" w:sz="0" w:space="0" w:color="auto"/>
                    <w:right w:val="none" w:sz="0" w:space="0" w:color="auto"/>
                  </w:divBdr>
                </w:div>
              </w:divsChild>
            </w:div>
            <w:div w:id="1721709901">
              <w:marLeft w:val="0"/>
              <w:marRight w:val="0"/>
              <w:marTop w:val="0"/>
              <w:marBottom w:val="0"/>
              <w:divBdr>
                <w:top w:val="none" w:sz="0" w:space="0" w:color="auto"/>
                <w:left w:val="none" w:sz="0" w:space="0" w:color="auto"/>
                <w:bottom w:val="none" w:sz="0" w:space="0" w:color="auto"/>
                <w:right w:val="none" w:sz="0" w:space="0" w:color="auto"/>
              </w:divBdr>
            </w:div>
          </w:divsChild>
        </w:div>
        <w:div w:id="300573989">
          <w:marLeft w:val="0"/>
          <w:marRight w:val="0"/>
          <w:marTop w:val="0"/>
          <w:marBottom w:val="0"/>
          <w:divBdr>
            <w:top w:val="none" w:sz="0" w:space="0" w:color="auto"/>
            <w:left w:val="none" w:sz="0" w:space="0" w:color="auto"/>
            <w:bottom w:val="none" w:sz="0" w:space="0" w:color="auto"/>
            <w:right w:val="none" w:sz="0" w:space="0" w:color="auto"/>
          </w:divBdr>
          <w:divsChild>
            <w:div w:id="1413889421">
              <w:marLeft w:val="32"/>
              <w:marRight w:val="32"/>
              <w:marTop w:val="32"/>
              <w:marBottom w:val="32"/>
              <w:divBdr>
                <w:top w:val="single" w:sz="6" w:space="0" w:color="C8CCD1"/>
                <w:left w:val="single" w:sz="6" w:space="0" w:color="C8CCD1"/>
                <w:bottom w:val="single" w:sz="6" w:space="0" w:color="C8CCD1"/>
                <w:right w:val="single" w:sz="6" w:space="0" w:color="C8CCD1"/>
              </w:divBdr>
              <w:divsChild>
                <w:div w:id="241722017">
                  <w:marLeft w:val="0"/>
                  <w:marRight w:val="0"/>
                  <w:marTop w:val="461"/>
                  <w:marBottom w:val="461"/>
                  <w:divBdr>
                    <w:top w:val="none" w:sz="0" w:space="0" w:color="auto"/>
                    <w:left w:val="none" w:sz="0" w:space="0" w:color="auto"/>
                    <w:bottom w:val="none" w:sz="0" w:space="0" w:color="auto"/>
                    <w:right w:val="none" w:sz="0" w:space="0" w:color="auto"/>
                  </w:divBdr>
                </w:div>
              </w:divsChild>
            </w:div>
            <w:div w:id="1600874774">
              <w:marLeft w:val="0"/>
              <w:marRight w:val="0"/>
              <w:marTop w:val="0"/>
              <w:marBottom w:val="0"/>
              <w:divBdr>
                <w:top w:val="none" w:sz="0" w:space="0" w:color="auto"/>
                <w:left w:val="none" w:sz="0" w:space="0" w:color="auto"/>
                <w:bottom w:val="none" w:sz="0" w:space="0" w:color="auto"/>
                <w:right w:val="none" w:sz="0" w:space="0" w:color="auto"/>
              </w:divBdr>
            </w:div>
          </w:divsChild>
        </w:div>
        <w:div w:id="1816531871">
          <w:marLeft w:val="0"/>
          <w:marRight w:val="0"/>
          <w:marTop w:val="0"/>
          <w:marBottom w:val="0"/>
          <w:divBdr>
            <w:top w:val="none" w:sz="0" w:space="0" w:color="auto"/>
            <w:left w:val="none" w:sz="0" w:space="0" w:color="auto"/>
            <w:bottom w:val="none" w:sz="0" w:space="0" w:color="auto"/>
            <w:right w:val="none" w:sz="0" w:space="0" w:color="auto"/>
          </w:divBdr>
        </w:div>
      </w:divsChild>
    </w:div>
    <w:div w:id="1800764472">
      <w:bodyDiv w:val="1"/>
      <w:marLeft w:val="0"/>
      <w:marRight w:val="0"/>
      <w:marTop w:val="0"/>
      <w:marBottom w:val="0"/>
      <w:divBdr>
        <w:top w:val="none" w:sz="0" w:space="0" w:color="auto"/>
        <w:left w:val="none" w:sz="0" w:space="0" w:color="auto"/>
        <w:bottom w:val="none" w:sz="0" w:space="0" w:color="auto"/>
        <w:right w:val="none" w:sz="0" w:space="0" w:color="auto"/>
      </w:divBdr>
    </w:div>
    <w:div w:id="20387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A%D0%9F%D0%86" TargetMode="External"/><Relationship Id="rId18" Type="http://schemas.openxmlformats.org/officeDocument/2006/relationships/hyperlink" Target="https://uk.wikipedia.org/wiki/1934" TargetMode="External"/><Relationship Id="rId26" Type="http://schemas.openxmlformats.org/officeDocument/2006/relationships/hyperlink" Target="https://uk.wikipedia.org/wiki/%D0%91%D1%80%D0%BE%D0%BD%D0%B7%D0%B0" TargetMode="External"/><Relationship Id="rId39" Type="http://schemas.openxmlformats.org/officeDocument/2006/relationships/hyperlink" Target="https://uk.wikipedia.org/wiki/%D0%91%D0%B5%D0%BD%D0%B0%D1%80%D0%B4%D0%BE%D1%81_%D0%9C%D0%B8%D0%BA%D0%BE%D0%BB%D0%B0_%D0%9C%D0%B8%D0%BA%D0%BE%D0%BB%D0%B0%D0%B9%D0%BE%D0%B2%D0%B8%D1%87" TargetMode="External"/><Relationship Id="rId21" Type="http://schemas.openxmlformats.org/officeDocument/2006/relationships/hyperlink" Target="https://uk.wikipedia.org/wiki/1953" TargetMode="External"/><Relationship Id="rId34" Type="http://schemas.openxmlformats.org/officeDocument/2006/relationships/hyperlink" Target="https://uk.wikipedia.org/wiki/%D0%9C%D1%96%D1%81%D1%82_(%D1%81%D0%BF%D0%BE%D1%80%D1%83%D0%B4%D0%B0)" TargetMode="External"/><Relationship Id="rId42" Type="http://schemas.openxmlformats.org/officeDocument/2006/relationships/hyperlink" Target="https://uk.wikipedia.org/w/index.php?title=%D0%95%D0%BB%D0%B5%D0%BA%D1%82%D1%80%D0%B8%D1%87%D0%BD%D0%B5_%D0%B7%D0%B2%D0%B0%D1%80%D1%8E%D0%B2%D0%B0%D0%BD%D0%BD%D1%8F&amp;action=edit&amp;redlink=1" TargetMode="External"/><Relationship Id="rId47" Type="http://schemas.openxmlformats.org/officeDocument/2006/relationships/hyperlink" Target="https://uk.wikipedia.org/wiki/%D0%94%D0%BD%D1%96%D0%BF%D1%80%D0%BE_(%D1%80%D1%96%D1%87%D0%BA%D0%B0)" TargetMode="External"/><Relationship Id="rId50" Type="http://schemas.openxmlformats.org/officeDocument/2006/relationships/hyperlink" Target="https://uk.wikipedia.org/wiki/%D0%9E%D1%80%D0%B4%D0%B5%D0%BD_%D0%9B%D0%B5%D0%BD%D1%96%D0%BD%D0%B0" TargetMode="External"/><Relationship Id="rId55"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86%D0%BD%D1%81%D1%82%D0%B8%D1%82%D1%83%D1%82_%D0%B5%D0%BB%D0%B5%D0%BA%D1%82%D1%80%D0%BE%D0%B7%D0%B2%D0%B0%D1%80%D1%8E%D0%B2%D0%B0%D0%BD%D0%BD%D1%8F_%D1%96%D0%BC%D0%B5%D0%BD%D1%96_%D0%84._%D0%9E._%D0%9F%D0%B0%D1%82%D0%BE%D0%BD%D0%B0_%D0%9D%D0%90%D0%9D_%D0%A3%D0%BA%D1%80%D0%B0%D1%97%D0%BD%D0%B8" TargetMode="External"/><Relationship Id="rId20" Type="http://schemas.openxmlformats.org/officeDocument/2006/relationships/hyperlink" Target="https://uk.wikipedia.org/wiki/12_%D1%81%D0%B5%D1%80%D0%BF%D0%BD%D1%8F" TargetMode="External"/><Relationship Id="rId29" Type="http://schemas.openxmlformats.org/officeDocument/2006/relationships/hyperlink" Target="https://uk.wikipedia.org/wiki/%D0%9C%D1%96%D0%BB%D0%B5%D1%86%D1%8C%D0%BA%D0%B8%D0%B9_%D0%90%D0%B2%D1%80%D0%B0%D0%B0%D0%BC_%D0%9C%D0%BE%D0%B9%D1%81%D0%B5%D0%B9%D0%BE%D0%B2%D0%B8%D1%87" TargetMode="External"/><Relationship Id="rId41" Type="http://schemas.openxmlformats.org/officeDocument/2006/relationships/hyperlink" Target="https://uk.wikipedia.org/w/index.php?title=%D0%97%D0%B2%D0%B0%D1%80%D0%BD%D1%96_%D0%BA%D0%BE%D0%BD%D1%81%D1%82%D1%80%D1%83%D0%BA%D1%86%D1%96%D1%97&amp;action=edit&amp;redlink=1" TargetMode="External"/><Relationship Id="rId54" Type="http://schemas.openxmlformats.org/officeDocument/2006/relationships/hyperlink" Target="https://uk.wikipedia.org/wiki/%D0%A1%D1%82%D0%B0%D0%BB%D1%96%D0%BD%D1%81%D1%8C%D0%BA%D0%B0_%D0%BF%D1%80%D0%B5%D0%BC%D1%96%D1%8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4%D1%80%D1%83%D0%B3%D0%B0_%D1%84%D1%80%D0%B0%D0%BD%D1%86%D1%83%D0%B7%D1%8C%D0%BA%D0%B0_%D1%96%D0%BC%D0%BF%D0%B5%D1%80%D1%96%D1%8F" TargetMode="External"/><Relationship Id="rId24"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32" Type="http://schemas.openxmlformats.org/officeDocument/2006/relationships/hyperlink" Target="https://uk.wikipedia.org/w/index.php?title=%D0%9F%D1%80%D0%BE%D0%B9%D0%BC%D0%B0&amp;action=edit&amp;redlink=1" TargetMode="External"/><Relationship Id="rId37" Type="http://schemas.openxmlformats.org/officeDocument/2006/relationships/hyperlink" Target="https://uk.wikipedia.org/wiki/%D0%9C%D0%B8%D0%BA%D0%BE%D0%BB%D0%B0%D1%97%D0%B2%D1%81%D1%8C%D0%BA%D0%B8%D0%B9_%D0%BB%D0%B0%D0%BD%D1%86%D1%8E%D0%B3%D0%BE%D0%B2%D0%B8%D0%B9_%D0%BC%D1%96%D1%81%D1%82" TargetMode="External"/><Relationship Id="rId40" Type="http://schemas.openxmlformats.org/officeDocument/2006/relationships/hyperlink" Target="https://uk.wikipedia.org/wiki/%D0%A4%D0%BB%D1%8E%D1%81" TargetMode="External"/><Relationship Id="rId45" Type="http://schemas.openxmlformats.org/officeDocument/2006/relationships/hyperlink" Target="https://uk.wikipedia.org/wiki/1953" TargetMode="External"/><Relationship Id="rId53" Type="http://schemas.openxmlformats.org/officeDocument/2006/relationships/hyperlink" Target="https://uk.wikipedia.org/wiki/%D0%9E%D1%80%D0%B4%D0%B5%D0%BD_%D0%A7%D0%B5%D1%80%D0%B2%D0%BE%D0%BD%D0%BE%D1%97_%D0%97%D1%96%D1%80%D0%BA%D0%B8" TargetMode="External"/><Relationship Id="rId58"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uk.wikipedia.org/wiki/%D0%86%D0%BD%D0%B6%D0%B5%D0%BD%D0%B5%D1%80%D0%BD%D1%96_%D1%81%D0%BF%D0%BE%D1%80%D1%83%D0%B4%D0%B8" TargetMode="External"/><Relationship Id="rId23"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8" Type="http://schemas.openxmlformats.org/officeDocument/2006/relationships/hyperlink" Target="https://uk.wikipedia.org/wiki/%D0%90%D1%80%D1%85%D1%96%D1%82%D0%B5%D0%BA%D1%82%D0%BE%D1%80" TargetMode="External"/><Relationship Id="rId36" Type="http://schemas.openxmlformats.org/officeDocument/2006/relationships/hyperlink" Target="https://uk.wikipedia.org/wiki/%D0%9F%D0%B5%D1%82%D1%80%D1%96%D0%B2%D1%81%D1%8C%D0%BA%D0%B0_%D0%B0%D0%BB%D0%B5%D1%8F" TargetMode="External"/><Relationship Id="rId49" Type="http://schemas.openxmlformats.org/officeDocument/2006/relationships/hyperlink" Target="https://uk.wikipedia.org/wiki/%D0%93%D0%B5%D1%80%D0%BE%D0%B9_%D0%A1%D0%BE%D1%86%D1%96%D0%B0%D0%BB%D1%96%D1%81%D1%82%D0%B8%D1%87%D0%BD%D0%BE%D1%97_%D0%9F%D1%80%D0%B0%D1%86%D1%96" TargetMode="External"/><Relationship Id="rId57" Type="http://schemas.openxmlformats.org/officeDocument/2006/relationships/image" Target="media/image4.jpeg"/><Relationship Id="rId61" Type="http://schemas.openxmlformats.org/officeDocument/2006/relationships/glossaryDocument" Target="glossary/document.xml"/><Relationship Id="rId10" Type="http://schemas.openxmlformats.org/officeDocument/2006/relationships/hyperlink" Target="https://uk.wikipedia.org/wiki/%D0%A4%D1%80%D0%B0%D0%BD%D1%86%D1%96%D1%8F" TargetMode="External"/><Relationship Id="rId19" Type="http://schemas.openxmlformats.org/officeDocument/2006/relationships/hyperlink" Target="https://uk.wikipedia.org/wiki/1953" TargetMode="External"/><Relationship Id="rId31" Type="http://schemas.openxmlformats.org/officeDocument/2006/relationships/hyperlink" Target="https://uk.wikipedia.org/wiki/%D0%9F%D0%B0%D1%82%D0%BE%D0%BD_%D0%84%D0%B2%D0%B3%D0%B5%D0%BD_%D0%9E%D1%81%D0%BA%D0%B0%D1%80%D0%BE%D0%B2%D0%B8%D1%87" TargetMode="External"/><Relationship Id="rId44" Type="http://schemas.openxmlformats.org/officeDocument/2006/relationships/hyperlink" Target="https://uk.wikipedia.org/wiki/%D0%94%D1%80%D1%83%D0%B3%D0%B0_%D0%A1%D0%B2%D1%96%D1%82%D0%BE%D0%B2%D0%B0_%D0%B2%D1%96%D0%B9%D0%BD%D0%B0" TargetMode="External"/><Relationship Id="rId52" Type="http://schemas.openxmlformats.org/officeDocument/2006/relationships/hyperlink" Target="https://uk.wikipedia.org/wiki/%D0%9E%D1%80%D0%B4%D0%B5%D0%BD_%D0%92%D1%96%D1%82%D1%87%D0%B8%D0%B7%D0%BD%D1%8F%D0%BD%D0%BE%D1%97_%D0%B2%D1%96%D0%B9%D0%BD%D0%B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870" TargetMode="External"/><Relationship Id="rId14" Type="http://schemas.openxmlformats.org/officeDocument/2006/relationships/hyperlink" Target="https://uk.wikipedia.org/wiki/1929" TargetMode="External"/><Relationship Id="rId22" Type="http://schemas.openxmlformats.org/officeDocument/2006/relationships/hyperlink" Target="https://uk.wikipedia.org/wiki/%D0%A3%D0%BA%D1%80%D0%B0%D1%97%D0%BD%D0%B0" TargetMode="External"/><Relationship Id="rId27" Type="http://schemas.openxmlformats.org/officeDocument/2006/relationships/hyperlink" Target="https://uk.wikipedia.org/wiki/%D0%93%D1%80%D0%B0%D0%BD%D1%96%D1%82" TargetMode="External"/><Relationship Id="rId30" Type="http://schemas.openxmlformats.org/officeDocument/2006/relationships/hyperlink" Target="https://uk.wikipedia.org/wiki/1954" TargetMode="External"/><Relationship Id="rId35" Type="http://schemas.openxmlformats.org/officeDocument/2006/relationships/hyperlink" Target="https://uk.wikipedia.org/wiki/%D0%9F%D0%B0%D1%80%D0%BA%D0%BE%D0%B2%D0%B8%D0%B9_%D0%BC%D1%96%D1%81%D1%82" TargetMode="External"/><Relationship Id="rId43" Type="http://schemas.openxmlformats.org/officeDocument/2006/relationships/hyperlink" Target="https://uk.wikipedia.org/wiki/%D0%9F%D0%BB%D0%B0%D0%B2%D0%BB%D0%B5%D0%BD%D0%BD%D1%8F" TargetMode="External"/><Relationship Id="rId48" Type="http://schemas.openxmlformats.org/officeDocument/2006/relationships/hyperlink" Target="https://uk.wikipedia.org/wiki/%D0%97%D0%B0%D1%81%D0%BB%D1%83%D0%B6%D0%B5%D0%BD%D0%B8%D0%B9_%D0%B4%D1%96%D1%8F%D1%87_%D0%BD%D0%B0%D1%83%D0%BA%D0%B8_%D0%A3%D0%A0%D0%A1%D0%A0" TargetMode="External"/><Relationship Id="rId56"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s://uk.wikipedia.org/wiki/%D0%9E%D1%80%D0%B4%D0%B5%D0%BD_%D0%A2%D1%80%D1%83%D0%B4%D0%BE%D0%B2%D0%BE%D0%B3%D0%BE_%D0%A7%D0%B5%D1%80%D0%B2%D0%BE%D0%BD%D0%BE%D0%B3%D0%BE_%D0%9F%D1%80%D0%B0%D0%BF%D0%BE%D1%80%D0%B0" TargetMode="External"/><Relationship Id="rId3" Type="http://schemas.openxmlformats.org/officeDocument/2006/relationships/styles" Target="styles.xml"/><Relationship Id="rId12" Type="http://schemas.openxmlformats.org/officeDocument/2006/relationships/hyperlink" Target="https://uk.wikipedia.org/wiki/%D0%9A%D0%B8%D1%97%D0%B2" TargetMode="External"/><Relationship Id="rId17" Type="http://schemas.openxmlformats.org/officeDocument/2006/relationships/hyperlink" Target="https://uk.wikipedia.org/wiki/1934" TargetMode="External"/><Relationship Id="rId25" Type="http://schemas.openxmlformats.org/officeDocument/2006/relationships/hyperlink" Target="https://uk.wikipedia.org/wiki/%D0%91%D0%B0%D0%B9%D0%BA%D0%BE%D0%B2%D0%B5_%D0%BA%D0%BB%D0%B0%D0%B4%D0%BE%D0%B2%D0%B8%D1%89%D0%B5" TargetMode="External"/><Relationship Id="rId33" Type="http://schemas.openxmlformats.org/officeDocument/2006/relationships/hyperlink" Target="https://uk.wikipedia.org/wiki/%D0%A1%D0%BF%D0%BE%D1%80%D1%83%D0%B4%D0%B0" TargetMode="External"/><Relationship Id="rId38" Type="http://schemas.openxmlformats.org/officeDocument/2006/relationships/hyperlink" Target="https://uk.wikipedia.org/wiki/%D0%9C%D1%96%D1%81%D1%82_%D1%96%D0%BC%D0%B5%D0%BD%D1%96_%D0%84%D0%B2%D0%B3%D0%B5%D0%BD%D1%96%D1%97_%D0%91%D0%BE%D1%88" TargetMode="External"/><Relationship Id="rId46" Type="http://schemas.openxmlformats.org/officeDocument/2006/relationships/hyperlink" Target="https://uk.wikipedia.org/wiki/%D0%9C%D1%96%D1%81%D1%82_%D0%9F%D0%B0%D1%82%D0%BE%D0%BD%D0%B0" TargetMode="External"/><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14E752E74445BA9733DA808D5D2ADB"/>
        <w:category>
          <w:name w:val="Общие"/>
          <w:gallery w:val="placeholder"/>
        </w:category>
        <w:types>
          <w:type w:val="bbPlcHdr"/>
        </w:types>
        <w:behaviors>
          <w:behavior w:val="content"/>
        </w:behaviors>
        <w:guid w:val="{BBCDB374-DA29-4459-96C4-94A9067EF00F}"/>
      </w:docPartPr>
      <w:docPartBody>
        <w:p w:rsidR="007473B0" w:rsidRDefault="00972C82" w:rsidP="00972C82">
          <w:pPr>
            <w:pStyle w:val="3C14E752E74445BA9733DA808D5D2ADB"/>
          </w:pPr>
          <w:r>
            <w:rPr>
              <w:rFonts w:asciiTheme="majorHAnsi" w:eastAsiaTheme="majorEastAsia" w:hAnsiTheme="majorHAnsi" w:cstheme="majorBidi"/>
              <w:caps/>
            </w:rPr>
            <w:t>[Введите название организации]</w:t>
          </w:r>
        </w:p>
      </w:docPartBody>
    </w:docPart>
    <w:docPart>
      <w:docPartPr>
        <w:name w:val="FF18CDF71A714992BCEF8B8DF2DBA813"/>
        <w:category>
          <w:name w:val="Общие"/>
          <w:gallery w:val="placeholder"/>
        </w:category>
        <w:types>
          <w:type w:val="bbPlcHdr"/>
        </w:types>
        <w:behaviors>
          <w:behavior w:val="content"/>
        </w:behaviors>
        <w:guid w:val="{0317C63F-7177-423E-8ABF-16EAA3715AFF}"/>
      </w:docPartPr>
      <w:docPartBody>
        <w:p w:rsidR="007473B0" w:rsidRDefault="00972C82" w:rsidP="00972C82">
          <w:pPr>
            <w:pStyle w:val="FF18CDF71A714992BCEF8B8DF2DBA813"/>
          </w:pPr>
          <w:r>
            <w:rPr>
              <w:rFonts w:asciiTheme="majorHAnsi" w:eastAsiaTheme="majorEastAsia" w:hAnsiTheme="majorHAnsi" w:cstheme="majorBidi"/>
              <w:sz w:val="44"/>
              <w:szCs w:val="44"/>
            </w:rPr>
            <w:t>[Введите подзаголовок документа]</w:t>
          </w:r>
        </w:p>
      </w:docPartBody>
    </w:docPart>
    <w:docPart>
      <w:docPartPr>
        <w:name w:val="D50C90417E1D4CD3A2F46DB799682684"/>
        <w:category>
          <w:name w:val="Общие"/>
          <w:gallery w:val="placeholder"/>
        </w:category>
        <w:types>
          <w:type w:val="bbPlcHdr"/>
        </w:types>
        <w:behaviors>
          <w:behavior w:val="content"/>
        </w:behaviors>
        <w:guid w:val="{E5299FB8-0C91-4C7B-AFE8-E8D42E557198}"/>
      </w:docPartPr>
      <w:docPartBody>
        <w:p w:rsidR="007473B0" w:rsidRDefault="00972C82" w:rsidP="00972C82">
          <w:pPr>
            <w:pStyle w:val="D50C90417E1D4CD3A2F46DB799682684"/>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72C82"/>
    <w:rsid w:val="00173822"/>
    <w:rsid w:val="00363A14"/>
    <w:rsid w:val="00404C48"/>
    <w:rsid w:val="007473B0"/>
    <w:rsid w:val="0097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14E752E74445BA9733DA808D5D2ADB">
    <w:name w:val="3C14E752E74445BA9733DA808D5D2ADB"/>
    <w:rsid w:val="00972C82"/>
  </w:style>
  <w:style w:type="paragraph" w:customStyle="1" w:styleId="05A17B534BBD4176AC5798FE347FC118">
    <w:name w:val="05A17B534BBD4176AC5798FE347FC118"/>
    <w:rsid w:val="00972C82"/>
  </w:style>
  <w:style w:type="paragraph" w:customStyle="1" w:styleId="FF18CDF71A714992BCEF8B8DF2DBA813">
    <w:name w:val="FF18CDF71A714992BCEF8B8DF2DBA813"/>
    <w:rsid w:val="00972C82"/>
  </w:style>
  <w:style w:type="paragraph" w:customStyle="1" w:styleId="D50C90417E1D4CD3A2F46DB799682684">
    <w:name w:val="D50C90417E1D4CD3A2F46DB799682684"/>
    <w:rsid w:val="00972C82"/>
  </w:style>
  <w:style w:type="paragraph" w:customStyle="1" w:styleId="454EB312457E437DBC91C3D2098068A9">
    <w:name w:val="454EB312457E437DBC91C3D2098068A9"/>
    <w:rsid w:val="00972C82"/>
  </w:style>
  <w:style w:type="paragraph" w:customStyle="1" w:styleId="4889CF3E90794AACBBD22CAD238363BF">
    <w:name w:val="4889CF3E90794AACBBD22CAD238363BF"/>
    <w:rsid w:val="00972C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2017-03-24T00:00:00</PublishDate>
  <Abstract> Євген Оскарович Патон – визначний фахівець в галузі мостобудування</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кз «малоянисольська зш І-ІІІ ступенів імені в.в.балабана»</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Проектна робота з фізики</dc:subject>
  <dc:creator>Учні  9-11 кл</dc:creator>
  <cp:lastModifiedBy>comp</cp:lastModifiedBy>
  <cp:revision>7</cp:revision>
  <dcterms:created xsi:type="dcterms:W3CDTF">2017-03-07T15:20:00Z</dcterms:created>
  <dcterms:modified xsi:type="dcterms:W3CDTF">2017-03-08T13:19:00Z</dcterms:modified>
</cp:coreProperties>
</file>