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E9" w:rsidRPr="000A29E9" w:rsidRDefault="000A29E9" w:rsidP="000A29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</w:t>
      </w:r>
      <w:r w:rsidRPr="000A29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/>
        </w:rPr>
        <w:t xml:space="preserve">                                                                     Додаток 11</w:t>
      </w:r>
    </w:p>
    <w:p w:rsidR="000A29E9" w:rsidRPr="000A29E9" w:rsidRDefault="000A29E9" w:rsidP="000A29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A29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до листа </w:t>
      </w:r>
      <w:proofErr w:type="spellStart"/>
      <w:r w:rsidRPr="000A29E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ДоноблІПОО</w:t>
      </w:r>
      <w:proofErr w:type="spellEnd"/>
    </w:p>
    <w:p w:rsidR="000A29E9" w:rsidRPr="000A29E9" w:rsidRDefault="000A29E9" w:rsidP="000A2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29E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від  09.10.2017 р. № 749/11</w:t>
      </w:r>
    </w:p>
    <w:p w:rsidR="000A29E9" w:rsidRPr="000A29E9" w:rsidRDefault="000A29E9" w:rsidP="000A29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29E9" w:rsidRPr="000A29E9" w:rsidRDefault="000A29E9" w:rsidP="000A29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0A29E9" w:rsidRPr="000A29E9" w:rsidRDefault="000A29E9" w:rsidP="000A29E9">
      <w:pPr>
        <w:spacing w:after="0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proofErr w:type="spellStart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Інформаційна</w:t>
      </w:r>
      <w:proofErr w:type="spellEnd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картка</w:t>
      </w:r>
      <w:proofErr w:type="spellEnd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*</w:t>
      </w:r>
    </w:p>
    <w:p w:rsidR="000A29E9" w:rsidRPr="000A29E9" w:rsidRDefault="000A29E9" w:rsidP="000A29E9">
      <w:pPr>
        <w:spacing w:after="0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proofErr w:type="spellStart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учасника</w:t>
      </w:r>
      <w:proofErr w:type="spellEnd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 w:eastAsia="ru-RU"/>
        </w:rPr>
        <w:t>другого</w:t>
      </w:r>
      <w:proofErr w:type="gramEnd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 w:eastAsia="ru-RU"/>
        </w:rPr>
        <w:t>облас</w:t>
      </w:r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ного</w:t>
      </w:r>
      <w:proofErr w:type="spellEnd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) туру</w:t>
      </w:r>
    </w:p>
    <w:p w:rsidR="000A29E9" w:rsidRPr="000A29E9" w:rsidRDefault="000A29E9" w:rsidP="000A29E9">
      <w:pPr>
        <w:spacing w:after="0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val="uk-UA" w:eastAsia="ru-RU"/>
        </w:rPr>
        <w:t>в</w:t>
      </w:r>
      <w:proofErr w:type="spellStart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сеукраїнського</w:t>
      </w:r>
      <w:proofErr w:type="spellEnd"/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конкурсу «Учитель року – 2018» </w:t>
      </w:r>
    </w:p>
    <w:p w:rsidR="000A29E9" w:rsidRPr="000A29E9" w:rsidRDefault="000A29E9" w:rsidP="000A29E9">
      <w:pPr>
        <w:spacing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номінації</w:t>
      </w:r>
      <w:proofErr w:type="spellEnd"/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</w:t>
      </w:r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«</w:t>
      </w:r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u w:val="single"/>
          <w:lang w:val="uk-UA" w:eastAsia="ru-RU"/>
        </w:rPr>
        <w:t xml:space="preserve">     Німецька мова     </w:t>
      </w:r>
      <w:r w:rsidRPr="000A29E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52"/>
      </w:tblGrid>
      <w:tr w:rsidR="000A29E9" w:rsidRPr="000A29E9" w:rsidTr="002D4AE6">
        <w:trPr>
          <w:trHeight w:val="241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Калінцова</w:t>
            </w:r>
            <w:proofErr w:type="spellEnd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Валентина</w:t>
            </w:r>
          </w:p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Валентинівна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Місце роботи (найменування навчального закладу відповідно до статуту)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КЗ «</w:t>
            </w:r>
            <w:proofErr w:type="spellStart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загал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ь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ноосвітня школа І-ІІІ ступенів </w:t>
            </w:r>
            <w:proofErr w:type="spellStart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районної ради Дон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е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цької області»</w:t>
            </w:r>
          </w:p>
        </w:tc>
      </w:tr>
      <w:tr w:rsidR="000A29E9" w:rsidRPr="000A29E9" w:rsidTr="002D4AE6">
        <w:trPr>
          <w:trHeight w:val="389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вчитель англійської та німецької мови</w:t>
            </w:r>
          </w:p>
        </w:tc>
      </w:tr>
      <w:tr w:rsidR="000A29E9" w:rsidRPr="000A29E9" w:rsidTr="002D4AE6">
        <w:trPr>
          <w:trHeight w:val="389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Освіта (найменування вищого навчального закладу, рік закінче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н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ня навчання)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Горлівський</w:t>
            </w:r>
            <w:proofErr w:type="spellEnd"/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ДПІІЯ, 1983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р.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29E9" w:rsidRPr="000A29E9" w:rsidTr="002D4AE6">
        <w:trPr>
          <w:trHeight w:val="389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Самоосвіта (за останні 5 років; очна, дистанційна форма; рік пр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о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ходження та найменування освітніх програм, курсів, тренінгів тощо) 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2015р.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- «Педагогічна освіта»</w:t>
            </w:r>
          </w:p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2016р. – «Педагогіка та психологія у НВП»</w:t>
            </w:r>
          </w:p>
        </w:tc>
      </w:tr>
      <w:tr w:rsidR="000A29E9" w:rsidRPr="000A29E9" w:rsidTr="002D4AE6">
        <w:trPr>
          <w:trHeight w:val="389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Загальний стаж роботи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0A29E9" w:rsidRPr="000A29E9" w:rsidTr="002D4AE6">
        <w:trPr>
          <w:trHeight w:val="389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Педагогічний стаж 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0A29E9" w:rsidRPr="000A29E9" w:rsidTr="002D4AE6">
        <w:trPr>
          <w:trHeight w:val="389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Стаж роботи у даному навчальному закладі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Кваліфікаційна категорія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Звання 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—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Педагогічне кредо</w:t>
            </w:r>
          </w:p>
        </w:tc>
        <w:tc>
          <w:tcPr>
            <w:tcW w:w="2552" w:type="dxa"/>
            <w:vAlign w:val="center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Де є бажання, зна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й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деться й шлях.</w:t>
            </w:r>
          </w:p>
        </w:tc>
      </w:tr>
      <w:tr w:rsidR="000A29E9" w:rsidRPr="000A29E9" w:rsidTr="002D4AE6">
        <w:trPr>
          <w:trHeight w:val="241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0A29E9" w:rsidRPr="000A29E9" w:rsidRDefault="000A29E9" w:rsidP="000A29E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Я – педагог і особистість 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Портрет учителя: 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яким, на Вашу думку, є сучасний учитель; 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які риси сучасного вчителя притаманні особисто Вам;</w:t>
            </w:r>
          </w:p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як Ви бачите перспективи розвитку освіти в Україні?</w:t>
            </w:r>
          </w:p>
        </w:tc>
        <w:tc>
          <w:tcPr>
            <w:tcW w:w="2552" w:type="dxa"/>
          </w:tcPr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Сучасний учитель повинен бути креат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и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вним, вмотивованим.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Я вважаю себе тво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р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чим, справедливим та наполегливим вчит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е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лем.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Матеріально-технічне оснащення навчал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ь</w:t>
            </w:r>
            <w:r w:rsidRPr="000A29E9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 w:eastAsia="ru-RU"/>
              </w:rPr>
              <w:t>них кабінетів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«Родзинки» досвіду: 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у чому полягає Ваша педагогічна ідея/новація/розробка;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які педагогічні технології, методи та форми Ви використовуєте у навчально-виховному процесі;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яким досвідом Ви готові поділитися з колегами?</w:t>
            </w:r>
          </w:p>
        </w:tc>
        <w:tc>
          <w:tcPr>
            <w:tcW w:w="2552" w:type="dxa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Використання  ІКТ, ігрових технологій, театралізації.</w:t>
            </w:r>
          </w:p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Готова поділитися д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о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свідом створення і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н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терактивних мульт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и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медійних презентацій.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lastRenderedPageBreak/>
              <w:t>Кроки до майстерності: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які Ваші основні досягнення; 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чим Ви пишаєтеся; 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чого прагнете навчитися?</w:t>
            </w:r>
          </w:p>
        </w:tc>
        <w:tc>
          <w:tcPr>
            <w:tcW w:w="2552" w:type="dxa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Пишаюсь, що працюю в творчому колективі.</w:t>
            </w:r>
          </w:p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Прагну навчитись створювати навчальні інтерактивні мульт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и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медійні ігри.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 xml:space="preserve">Знай наших! 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Що, на Вашу думку, є запорукою успіху в конкурсі «Учитель р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о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ку»? Які Ваші очікування від конкурсу?</w:t>
            </w:r>
          </w:p>
        </w:tc>
        <w:tc>
          <w:tcPr>
            <w:tcW w:w="2552" w:type="dxa"/>
          </w:tcPr>
          <w:p w:rsid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Запорукою успіху має бути велике бажання досягти успіху.</w:t>
            </w:r>
          </w:p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Очікую озн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йомитись з досвідом інших освітян, новими те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нологіями викл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дання пр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дмету.</w:t>
            </w:r>
          </w:p>
        </w:tc>
      </w:tr>
      <w:tr w:rsidR="000A29E9" w:rsidRPr="000A29E9" w:rsidTr="002D4AE6">
        <w:trPr>
          <w:trHeight w:val="241"/>
        </w:trPr>
        <w:tc>
          <w:tcPr>
            <w:tcW w:w="7054" w:type="dxa"/>
          </w:tcPr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За лаштунками: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хто підтримує Вас на шляху до перемоги;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які особистісні якості допомагають Вам досягати мети;</w:t>
            </w:r>
          </w:p>
          <w:p w:rsidR="000A29E9" w:rsidRPr="000A29E9" w:rsidRDefault="000A29E9" w:rsidP="000A29E9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які Ваші захоплення (хобі)?</w:t>
            </w:r>
          </w:p>
        </w:tc>
        <w:tc>
          <w:tcPr>
            <w:tcW w:w="2552" w:type="dxa"/>
          </w:tcPr>
          <w:p w:rsid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Підтримує сім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>’</w:t>
            </w:r>
            <w:r w:rsidRPr="000A29E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я.</w:t>
            </w:r>
          </w:p>
          <w:p w:rsid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Допомагає наполегл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вість, старанність, з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цікавленість своєю справою.</w:t>
            </w:r>
          </w:p>
          <w:p w:rsidR="000A29E9" w:rsidRPr="000A29E9" w:rsidRDefault="000A29E9" w:rsidP="000A29E9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Захоплююсь роботою з комп’ютерними пр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ru-RU"/>
              </w:rPr>
              <w:t>грамами.</w:t>
            </w:r>
          </w:p>
        </w:tc>
        <w:bookmarkStart w:id="0" w:name="_GoBack"/>
        <w:bookmarkEnd w:id="0"/>
      </w:tr>
    </w:tbl>
    <w:p w:rsidR="000A29E9" w:rsidRPr="000A29E9" w:rsidRDefault="000A29E9" w:rsidP="000A29E9">
      <w:pPr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</w:p>
    <w:p w:rsidR="000A29E9" w:rsidRPr="000A29E9" w:rsidRDefault="000A29E9" w:rsidP="000A29E9">
      <w:pPr>
        <w:rPr>
          <w:rFonts w:ascii="Calibri" w:eastAsia="Times New Roman" w:hAnsi="Calibri" w:cs="Calibri"/>
          <w:color w:val="000000"/>
          <w:lang w:val="uk-UA" w:eastAsia="ru-RU"/>
        </w:rPr>
      </w:pPr>
      <w:r w:rsidRPr="000A29E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* Формат </w:t>
      </w:r>
      <w:proofErr w:type="spellStart"/>
      <w:r w:rsidRPr="000A29E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інформаційної</w:t>
      </w:r>
      <w:proofErr w:type="spellEnd"/>
      <w:r w:rsidRPr="000A29E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</w:t>
      </w:r>
      <w:proofErr w:type="spellStart"/>
      <w:r w:rsidRPr="000A29E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картки</w:t>
      </w:r>
      <w:proofErr w:type="spellEnd"/>
      <w:r w:rsidRPr="000A29E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A29E9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змінювати</w:t>
      </w:r>
      <w:proofErr w:type="spellEnd"/>
    </w:p>
    <w:p w:rsidR="00AE70B2" w:rsidRDefault="00AE70B2"/>
    <w:sectPr w:rsidR="00AE70B2" w:rsidSect="00CA736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7" w:rsidRDefault="0073244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E9"/>
    <w:rsid w:val="000A29E9"/>
    <w:rsid w:val="00732443"/>
    <w:rsid w:val="00A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2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A2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A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2017-12-18T12:10:00Z</dcterms:created>
  <dcterms:modified xsi:type="dcterms:W3CDTF">2017-12-18T12:29:00Z</dcterms:modified>
</cp:coreProperties>
</file>