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11" w:rsidRDefault="003B7711" w:rsidP="003B7711">
      <w:pPr>
        <w:spacing w:after="0" w:line="240" w:lineRule="auto"/>
        <w:jc w:val="right"/>
        <w:rPr>
          <w:rFonts w:eastAsia="Times New Roman"/>
          <w:b/>
          <w:bCs/>
          <w:color w:val="000000"/>
          <w:sz w:val="28"/>
          <w:szCs w:val="28"/>
          <w:lang w:eastAsia="ru-RU"/>
        </w:rPr>
      </w:pPr>
      <w:bookmarkStart w:id="0" w:name="_GoBack"/>
      <w:bookmarkEnd w:id="0"/>
      <w:r w:rsidRPr="003B7711">
        <w:rPr>
          <w:rFonts w:eastAsia="Times New Roman"/>
          <w:bCs/>
          <w:color w:val="000000"/>
          <w:sz w:val="28"/>
          <w:szCs w:val="28"/>
          <w:lang w:eastAsia="ru-RU"/>
        </w:rPr>
        <w:t>Додаток</w:t>
      </w:r>
      <w:r w:rsidRPr="003B7711">
        <w:rPr>
          <w:rFonts w:eastAsia="Times New Roman"/>
          <w:bCs/>
          <w:color w:val="000000"/>
          <w:sz w:val="28"/>
          <w:szCs w:val="28"/>
          <w:lang w:eastAsia="ru-RU"/>
        </w:rPr>
        <w:br/>
        <w:t>до листа Міністерства</w:t>
      </w:r>
      <w:r w:rsidRPr="003B7711">
        <w:rPr>
          <w:rFonts w:eastAsia="Times New Roman"/>
          <w:bCs/>
          <w:color w:val="000000"/>
          <w:sz w:val="28"/>
          <w:szCs w:val="28"/>
          <w:lang w:eastAsia="ru-RU"/>
        </w:rPr>
        <w:br/>
        <w:t>освіти і науки України</w:t>
      </w:r>
      <w:r w:rsidRPr="003B7711">
        <w:rPr>
          <w:rFonts w:eastAsia="Times New Roman"/>
          <w:b/>
          <w:bCs/>
          <w:color w:val="000000"/>
          <w:sz w:val="28"/>
          <w:szCs w:val="28"/>
          <w:lang w:eastAsia="ru-RU"/>
        </w:rPr>
        <w:br/>
      </w:r>
      <w:hyperlink r:id="rId5" w:history="1">
        <w:r w:rsidRPr="003B7711">
          <w:rPr>
            <w:rStyle w:val="a3"/>
            <w:rFonts w:eastAsia="Times New Roman"/>
            <w:b/>
            <w:bCs/>
            <w:sz w:val="28"/>
            <w:szCs w:val="28"/>
            <w:lang w:eastAsia="ru-RU"/>
          </w:rPr>
          <w:t>від  03. 07. 2018 р. № 1/9-415</w:t>
        </w:r>
      </w:hyperlink>
    </w:p>
    <w:p w:rsidR="003B7711" w:rsidRDefault="003B7711" w:rsidP="003B7711">
      <w:pPr>
        <w:spacing w:after="0" w:line="240" w:lineRule="auto"/>
        <w:jc w:val="right"/>
        <w:rPr>
          <w:rFonts w:eastAsia="Times New Roman"/>
          <w:b/>
          <w:bCs/>
          <w:color w:val="000000"/>
          <w:sz w:val="28"/>
          <w:szCs w:val="28"/>
          <w:lang w:eastAsia="ru-RU"/>
        </w:rPr>
      </w:pPr>
    </w:p>
    <w:p w:rsidR="003B7711" w:rsidRDefault="003B7711" w:rsidP="003B7711">
      <w:pPr>
        <w:spacing w:after="0" w:line="240" w:lineRule="auto"/>
        <w:jc w:val="center"/>
        <w:rPr>
          <w:rFonts w:eastAsia="Times New Roman"/>
          <w:b/>
          <w:color w:val="000000"/>
          <w:sz w:val="28"/>
          <w:szCs w:val="28"/>
          <w:lang w:eastAsia="ru-RU"/>
        </w:rPr>
      </w:pPr>
      <w:r w:rsidRPr="003B7711">
        <w:rPr>
          <w:rFonts w:eastAsia="Times New Roman"/>
          <w:b/>
          <w:bCs/>
          <w:color w:val="000000"/>
          <w:sz w:val="28"/>
          <w:szCs w:val="28"/>
          <w:lang w:eastAsia="ru-RU"/>
        </w:rPr>
        <w:t>Методичні рекомендації щодо викладання </w:t>
      </w:r>
      <w:r>
        <w:rPr>
          <w:rFonts w:eastAsia="Times New Roman"/>
          <w:b/>
          <w:color w:val="000000"/>
          <w:sz w:val="28"/>
          <w:szCs w:val="28"/>
          <w:lang w:eastAsia="ru-RU"/>
        </w:rPr>
        <w:t xml:space="preserve">хімії </w:t>
      </w:r>
    </w:p>
    <w:p w:rsidR="003B7711" w:rsidRPr="003B7711" w:rsidRDefault="003B7711" w:rsidP="003B7711">
      <w:pPr>
        <w:spacing w:after="0" w:line="240" w:lineRule="auto"/>
        <w:jc w:val="center"/>
        <w:rPr>
          <w:rFonts w:eastAsia="Times New Roman"/>
          <w:b/>
          <w:bCs/>
          <w:color w:val="000000"/>
          <w:sz w:val="28"/>
          <w:szCs w:val="28"/>
          <w:lang w:eastAsia="ru-RU"/>
        </w:rPr>
      </w:pPr>
      <w:r>
        <w:rPr>
          <w:rFonts w:eastAsia="Times New Roman"/>
          <w:b/>
          <w:color w:val="000000"/>
          <w:sz w:val="28"/>
          <w:szCs w:val="28"/>
          <w:lang w:eastAsia="ru-RU"/>
        </w:rPr>
        <w:t>у 2018/2019 навчальному році</w:t>
      </w:r>
    </w:p>
    <w:p w:rsidR="003B7711" w:rsidRPr="003B7711" w:rsidRDefault="003B7711" w:rsidP="003B7711">
      <w:pPr>
        <w:spacing w:after="0" w:line="240" w:lineRule="auto"/>
        <w:ind w:left="5" w:right="5" w:firstLine="715"/>
        <w:jc w:val="both"/>
        <w:rPr>
          <w:rFonts w:eastAsia="Times New Roman"/>
          <w:b/>
          <w:bCs/>
          <w:sz w:val="28"/>
          <w:szCs w:val="28"/>
          <w:lang w:eastAsia="ru-RU"/>
        </w:rPr>
      </w:pPr>
      <w:r w:rsidRPr="003B7711">
        <w:rPr>
          <w:rFonts w:eastAsia="Times New Roman"/>
          <w:sz w:val="28"/>
          <w:szCs w:val="28"/>
          <w:lang w:eastAsia="ru-RU"/>
        </w:rPr>
        <w:t>Навчання хімії у закладах загальної середньої освіти у 2018/2019 навчальному році</w:t>
      </w:r>
      <w:r w:rsidRPr="003B7711">
        <w:rPr>
          <w:rFonts w:eastAsia="Times New Roman"/>
          <w:b/>
          <w:bCs/>
          <w:sz w:val="28"/>
          <w:szCs w:val="28"/>
          <w:lang w:eastAsia="ru-RU"/>
        </w:rPr>
        <w:t xml:space="preserve"> </w:t>
      </w:r>
      <w:r w:rsidRPr="003B7711">
        <w:rPr>
          <w:rFonts w:eastAsia="Times New Roman"/>
          <w:sz w:val="28"/>
          <w:szCs w:val="28"/>
          <w:lang w:eastAsia="ru-RU"/>
        </w:rPr>
        <w:t xml:space="preserve">здійснюватиметься за такими </w:t>
      </w:r>
      <w:r w:rsidRPr="003B7711">
        <w:rPr>
          <w:rFonts w:eastAsia="Times New Roman"/>
          <w:b/>
          <w:bCs/>
          <w:i/>
          <w:iCs/>
          <w:sz w:val="28"/>
          <w:szCs w:val="28"/>
          <w:lang w:eastAsia="ru-RU"/>
        </w:rPr>
        <w:t>навчальними програмами</w:t>
      </w:r>
      <w:r w:rsidRPr="003B7711">
        <w:rPr>
          <w:rFonts w:eastAsia="Times New Roman"/>
          <w:b/>
          <w:bCs/>
          <w:sz w:val="28"/>
          <w:szCs w:val="28"/>
          <w:lang w:eastAsia="ru-RU"/>
        </w:rPr>
        <w:t xml:space="preserve">: </w:t>
      </w:r>
    </w:p>
    <w:p w:rsidR="003B7711" w:rsidRPr="003B7711" w:rsidRDefault="003B7711" w:rsidP="003B7711">
      <w:pPr>
        <w:spacing w:after="0" w:line="240" w:lineRule="auto"/>
        <w:ind w:left="6" w:right="6" w:firstLine="714"/>
        <w:jc w:val="both"/>
        <w:rPr>
          <w:rFonts w:eastAsia="Times New Roman"/>
          <w:sz w:val="28"/>
          <w:szCs w:val="28"/>
          <w:lang w:eastAsia="ru-RU"/>
        </w:rPr>
      </w:pPr>
      <w:r w:rsidRPr="003B7711">
        <w:rPr>
          <w:rFonts w:eastAsia="Times New Roman"/>
          <w:b/>
          <w:sz w:val="28"/>
          <w:szCs w:val="28"/>
          <w:lang w:eastAsia="ru-RU"/>
        </w:rPr>
        <w:t>7 - 9 класи</w:t>
      </w:r>
      <w:r w:rsidRPr="003B7711">
        <w:rPr>
          <w:rFonts w:eastAsia="Times New Roman"/>
          <w:sz w:val="28"/>
          <w:szCs w:val="28"/>
          <w:lang w:eastAsia="ru-RU"/>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 w:history="1">
        <w:r w:rsidRPr="003B7711">
          <w:rPr>
            <w:rFonts w:eastAsia="Times New Roman"/>
            <w:color w:val="0000FF"/>
            <w:sz w:val="28"/>
            <w:szCs w:val="28"/>
            <w:u w:val="single"/>
            <w:lang w:eastAsia="ru-RU"/>
          </w:rPr>
          <w:t>https://goo.gl/GDh9gC</w:t>
        </w:r>
      </w:hyperlink>
      <w:r w:rsidRPr="003B7711">
        <w:rPr>
          <w:rFonts w:eastAsia="Times New Roman"/>
          <w:color w:val="444444"/>
          <w:sz w:val="28"/>
          <w:szCs w:val="28"/>
          <w:lang w:eastAsia="ru-RU"/>
        </w:rPr>
        <w:t>).</w:t>
      </w:r>
    </w:p>
    <w:p w:rsidR="003B7711" w:rsidRPr="003B7711" w:rsidRDefault="003B7711" w:rsidP="003B7711">
      <w:pPr>
        <w:spacing w:after="0" w:line="240" w:lineRule="auto"/>
        <w:ind w:left="6" w:right="6" w:firstLine="714"/>
        <w:jc w:val="both"/>
        <w:rPr>
          <w:rFonts w:eastAsia="Times New Roman"/>
          <w:sz w:val="28"/>
          <w:szCs w:val="28"/>
          <w:lang w:eastAsia="ru-RU"/>
        </w:rPr>
      </w:pPr>
      <w:r w:rsidRPr="003B7711">
        <w:rPr>
          <w:rFonts w:eastAsia="Times New Roman"/>
          <w:b/>
          <w:sz w:val="28"/>
          <w:szCs w:val="28"/>
          <w:lang w:eastAsia="ru-RU"/>
        </w:rPr>
        <w:t>8 - 9 класи з поглибленим вивченням хімії</w:t>
      </w:r>
      <w:r w:rsidRPr="003B7711">
        <w:rPr>
          <w:rFonts w:eastAsia="Times New Roman"/>
          <w:sz w:val="28"/>
          <w:szCs w:val="28"/>
          <w:lang w:eastAsia="ru-RU"/>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7" w:history="1">
        <w:r w:rsidRPr="003B7711">
          <w:rPr>
            <w:rFonts w:eastAsia="Times New Roman"/>
            <w:color w:val="0000FF"/>
            <w:sz w:val="28"/>
            <w:szCs w:val="28"/>
            <w:u w:val="single"/>
            <w:lang w:eastAsia="ru-RU"/>
          </w:rPr>
          <w:t>https://goo.gl/GDh9gC</w:t>
        </w:r>
      </w:hyperlink>
      <w:r w:rsidRPr="003B7711">
        <w:rPr>
          <w:rFonts w:eastAsia="Times New Roman"/>
          <w:sz w:val="28"/>
          <w:szCs w:val="28"/>
          <w:lang w:eastAsia="ru-RU"/>
        </w:rPr>
        <w:t>).</w:t>
      </w:r>
    </w:p>
    <w:p w:rsidR="003B7711" w:rsidRPr="003B7711" w:rsidRDefault="003B7711" w:rsidP="003B7711">
      <w:pPr>
        <w:shd w:val="clear" w:color="auto" w:fill="FFFFFF"/>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У 2018/2019 навчальному році у старшій школі починається перехід на навчальні програми, розроблені </w:t>
      </w:r>
      <w:r w:rsidRPr="003B7711">
        <w:rPr>
          <w:rFonts w:eastAsia="Times New Roman"/>
          <w:bCs/>
          <w:sz w:val="28"/>
          <w:szCs w:val="28"/>
          <w:lang w:eastAsia="ru-RU"/>
        </w:rPr>
        <w:t xml:space="preserve">відповідно до Державного стандарту базової і повної загальної середньої освіти, затвердженого </w:t>
      </w:r>
      <w:r w:rsidRPr="003B7711">
        <w:rPr>
          <w:rFonts w:eastAsia="Times New Roman"/>
          <w:color w:val="000000"/>
          <w:sz w:val="28"/>
          <w:szCs w:val="28"/>
          <w:lang w:eastAsia="ru-RU"/>
        </w:rPr>
        <w:t>постановою Кабінету Міністрів України від 23.11.2011 № 1392</w:t>
      </w:r>
      <w:r w:rsidRPr="003B7711">
        <w:rPr>
          <w:rFonts w:eastAsia="Times New Roman"/>
          <w:sz w:val="28"/>
          <w:szCs w:val="28"/>
          <w:lang w:eastAsia="ru-RU"/>
        </w:rPr>
        <w:t>. Тому 10 та 11 класи навчатимуться за різними програмами:</w:t>
      </w:r>
    </w:p>
    <w:p w:rsidR="003B7711" w:rsidRPr="003B7711" w:rsidRDefault="003B7711" w:rsidP="003B7711">
      <w:pPr>
        <w:spacing w:after="0" w:line="240" w:lineRule="auto"/>
        <w:ind w:left="6" w:right="6" w:firstLine="714"/>
        <w:jc w:val="both"/>
        <w:rPr>
          <w:rFonts w:eastAsia="Times New Roman"/>
          <w:sz w:val="28"/>
          <w:szCs w:val="28"/>
          <w:lang w:eastAsia="ru-RU"/>
        </w:rPr>
      </w:pPr>
      <w:r w:rsidRPr="003B7711">
        <w:rPr>
          <w:rFonts w:eastAsia="Times New Roman"/>
          <w:b/>
          <w:sz w:val="28"/>
          <w:szCs w:val="28"/>
          <w:lang w:eastAsia="ru-RU"/>
        </w:rPr>
        <w:t>10 клас</w:t>
      </w:r>
      <w:r w:rsidRPr="003B7711">
        <w:rPr>
          <w:rFonts w:eastAsia="Times New Roman"/>
          <w:sz w:val="28"/>
          <w:szCs w:val="28"/>
          <w:lang w:eastAsia="ru-RU"/>
        </w:rPr>
        <w:t xml:space="preserve">: </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Програма з хімії для 10–11 класів закладів загальної середньої освіти. Рівень стандарту</w:t>
      </w:r>
      <w:r w:rsidRPr="003B7711">
        <w:rPr>
          <w:rFonts w:eastAsia="Times New Roman"/>
          <w:kern w:val="32"/>
          <w:sz w:val="28"/>
          <w:szCs w:val="28"/>
          <w:lang w:eastAsia="ru-RU"/>
        </w:rPr>
        <w:t xml:space="preserve"> (затверджена наказом МОН України від </w:t>
      </w:r>
      <w:r w:rsidRPr="003B7711">
        <w:rPr>
          <w:rFonts w:eastAsia="Times New Roman"/>
          <w:sz w:val="28"/>
          <w:szCs w:val="28"/>
          <w:lang w:eastAsia="ru-RU"/>
        </w:rPr>
        <w:t>23.10.2017    № 1407</w:t>
      </w:r>
      <w:r w:rsidRPr="003B7711">
        <w:rPr>
          <w:rFonts w:eastAsia="Times New Roman"/>
          <w:kern w:val="32"/>
          <w:sz w:val="28"/>
          <w:szCs w:val="28"/>
          <w:lang w:eastAsia="ru-RU"/>
        </w:rPr>
        <w:t xml:space="preserve">). </w:t>
      </w:r>
      <w:r w:rsidRPr="003B7711">
        <w:rPr>
          <w:rFonts w:eastAsia="Times New Roman"/>
          <w:sz w:val="28"/>
          <w:szCs w:val="28"/>
          <w:lang w:eastAsia="ru-RU"/>
        </w:rPr>
        <w:t>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8"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 xml:space="preserve">Програма з хімії для 10–11 класів закладів загальної середньої освіти. Профільний рівень </w:t>
      </w:r>
      <w:r w:rsidRPr="003B7711">
        <w:rPr>
          <w:rFonts w:eastAsia="Times New Roman"/>
          <w:kern w:val="32"/>
          <w:sz w:val="28"/>
          <w:szCs w:val="28"/>
          <w:lang w:eastAsia="ru-RU"/>
        </w:rPr>
        <w:t xml:space="preserve">(затверджена наказом МОН України від </w:t>
      </w:r>
      <w:r w:rsidRPr="003B7711">
        <w:rPr>
          <w:rFonts w:eastAsia="Times New Roman"/>
          <w:sz w:val="28"/>
          <w:szCs w:val="28"/>
          <w:lang w:eastAsia="ru-RU"/>
        </w:rPr>
        <w:t>23.10.2017    № 1407</w:t>
      </w:r>
      <w:r w:rsidRPr="003B7711">
        <w:rPr>
          <w:rFonts w:eastAsia="Times New Roman"/>
          <w:kern w:val="32"/>
          <w:sz w:val="28"/>
          <w:szCs w:val="28"/>
          <w:lang w:eastAsia="ru-RU"/>
        </w:rPr>
        <w:t xml:space="preserve">). </w:t>
      </w:r>
      <w:r w:rsidRPr="003B7711">
        <w:rPr>
          <w:rFonts w:eastAsia="Times New Roman"/>
          <w:sz w:val="28"/>
          <w:szCs w:val="28"/>
          <w:lang w:eastAsia="ru-RU"/>
        </w:rPr>
        <w:t>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9"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p>
    <w:p w:rsidR="003B7711" w:rsidRPr="003B7711" w:rsidRDefault="003B7711" w:rsidP="003B7711">
      <w:pPr>
        <w:spacing w:after="0" w:line="240" w:lineRule="auto"/>
        <w:ind w:left="6" w:right="6" w:firstLine="714"/>
        <w:jc w:val="both"/>
        <w:rPr>
          <w:rFonts w:eastAsia="Times New Roman"/>
          <w:b/>
          <w:sz w:val="28"/>
          <w:szCs w:val="28"/>
          <w:lang w:eastAsia="ru-RU"/>
        </w:rPr>
      </w:pPr>
      <w:r w:rsidRPr="003B7711">
        <w:rPr>
          <w:rFonts w:eastAsia="Times New Roman"/>
          <w:b/>
          <w:sz w:val="28"/>
          <w:szCs w:val="28"/>
          <w:lang w:eastAsia="ru-RU"/>
        </w:rPr>
        <w:t>11 клас:</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Програма з хімії для 10–11 класів загальноосвітніх навчальних закладів. Рівень стандарту</w:t>
      </w:r>
      <w:r w:rsidRPr="003B7711">
        <w:rPr>
          <w:rFonts w:eastAsia="Times New Roman"/>
          <w:kern w:val="32"/>
          <w:sz w:val="28"/>
          <w:szCs w:val="28"/>
          <w:lang w:eastAsia="ru-RU"/>
        </w:rPr>
        <w:t xml:space="preserve"> (зі змінами, затвердженими наказом МОН України від 14.07.2016 № 826). </w:t>
      </w:r>
      <w:r w:rsidRPr="003B7711">
        <w:rPr>
          <w:rFonts w:eastAsia="Times New Roman"/>
          <w:sz w:val="28"/>
          <w:szCs w:val="28"/>
          <w:lang w:eastAsia="ru-RU"/>
        </w:rPr>
        <w:t>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10"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11"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r w:rsidRPr="003B7711">
        <w:rPr>
          <w:rFonts w:eastAsia="Times New Roman"/>
          <w:sz w:val="28"/>
          <w:szCs w:val="28"/>
          <w:lang w:eastAsia="ru-RU"/>
        </w:rPr>
        <w:t xml:space="preserve">; </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12"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r w:rsidRPr="003B7711">
        <w:rPr>
          <w:rFonts w:eastAsia="Times New Roman"/>
          <w:sz w:val="28"/>
          <w:szCs w:val="28"/>
          <w:lang w:eastAsia="ru-RU"/>
        </w:rPr>
        <w:t xml:space="preserve">; </w:t>
      </w:r>
    </w:p>
    <w:p w:rsidR="003B7711" w:rsidRPr="003B7711" w:rsidRDefault="003B7711" w:rsidP="003B7711">
      <w:pPr>
        <w:numPr>
          <w:ilvl w:val="0"/>
          <w:numId w:val="1"/>
        </w:numPr>
        <w:spacing w:after="0" w:line="240" w:lineRule="auto"/>
        <w:ind w:firstLine="709"/>
        <w:jc w:val="both"/>
        <w:rPr>
          <w:rFonts w:eastAsia="Times New Roman"/>
          <w:kern w:val="32"/>
          <w:sz w:val="28"/>
          <w:szCs w:val="28"/>
          <w:lang w:eastAsia="ru-RU"/>
        </w:rPr>
      </w:pPr>
      <w:r w:rsidRPr="003B7711">
        <w:rPr>
          <w:rFonts w:eastAsia="Times New Roman"/>
          <w:sz w:val="28"/>
          <w:szCs w:val="28"/>
          <w:lang w:eastAsia="ru-RU"/>
        </w:rPr>
        <w:t xml:space="preserve">Програма з хімії для 10–11 класів загальноосвітніх навчальних закладів. Поглиблене вивчення (затверджена наказом МОН України від </w:t>
      </w:r>
      <w:r w:rsidRPr="003B7711">
        <w:rPr>
          <w:rFonts w:eastAsia="Times New Roman"/>
          <w:sz w:val="28"/>
          <w:szCs w:val="28"/>
          <w:lang w:eastAsia="ru-RU"/>
        </w:rPr>
        <w:lastRenderedPageBreak/>
        <w:t>28.10.2010 № 1021). Програму</w:t>
      </w:r>
      <w:r w:rsidRPr="003B7711">
        <w:rPr>
          <w:rFonts w:eastAsia="Times New Roman"/>
          <w:kern w:val="32"/>
          <w:sz w:val="28"/>
          <w:szCs w:val="28"/>
          <w:lang w:eastAsia="ru-RU"/>
        </w:rPr>
        <w:t xml:space="preserve"> розміщено на </w:t>
      </w:r>
      <w:r w:rsidRPr="003B7711">
        <w:rPr>
          <w:rFonts w:eastAsia="Times New Roman"/>
          <w:sz w:val="28"/>
          <w:szCs w:val="28"/>
          <w:lang w:eastAsia="ru-RU"/>
        </w:rPr>
        <w:t xml:space="preserve">офіційному веб-сайті Міністерства </w:t>
      </w:r>
      <w:r w:rsidRPr="003B7711">
        <w:rPr>
          <w:rFonts w:eastAsia="Times New Roman"/>
          <w:kern w:val="32"/>
          <w:sz w:val="28"/>
          <w:szCs w:val="28"/>
          <w:lang w:eastAsia="ru-RU"/>
        </w:rPr>
        <w:t>(</w:t>
      </w:r>
      <w:hyperlink r:id="rId13" w:history="1">
        <w:r w:rsidRPr="003B7711">
          <w:rPr>
            <w:rFonts w:eastAsia="Times New Roman"/>
            <w:color w:val="0000FF"/>
            <w:sz w:val="28"/>
            <w:szCs w:val="28"/>
            <w:u w:val="single"/>
            <w:lang w:eastAsia="ru-RU"/>
          </w:rPr>
          <w:t>https://goo.gl/fwh2BR</w:t>
        </w:r>
      </w:hyperlink>
      <w:r w:rsidRPr="003B7711">
        <w:rPr>
          <w:rFonts w:eastAsia="Times New Roman"/>
          <w:kern w:val="32"/>
          <w:sz w:val="28"/>
          <w:szCs w:val="28"/>
          <w:lang w:eastAsia="ru-RU"/>
        </w:rPr>
        <w:t>).</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Відповідно до Типової освітньої програми закладів загальної середньої освіти II ступеня, затвердженої наказом МОН України від 20.04.2018 № 405, (таблиці 1 – 13) у всіх закладах загальної середньої освіти хімія вивчається:</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у 7 класі – 1,5 години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у 8 класі – 2 години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у 9 класі – 2 години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У класах </w:t>
      </w:r>
      <w:r w:rsidRPr="003B7711">
        <w:rPr>
          <w:rFonts w:eastAsia="Calibri"/>
          <w:bCs/>
          <w:sz w:val="28"/>
          <w:szCs w:val="28"/>
        </w:rPr>
        <w:t>з вечірньою формою здобуття освіти</w:t>
      </w:r>
      <w:r w:rsidRPr="003B7711">
        <w:rPr>
          <w:rFonts w:eastAsia="Times New Roman"/>
          <w:sz w:val="28"/>
          <w:szCs w:val="28"/>
          <w:lang w:eastAsia="ru-RU"/>
        </w:rPr>
        <w:t xml:space="preserve"> з очною формою навчання (таблиці 14, 15) хімія вивчається у 7 класах – 1 годину на тиждень, а у 8 і 9 класах – 1,5 години на тиждень. У класах </w:t>
      </w:r>
      <w:r w:rsidRPr="003B7711">
        <w:rPr>
          <w:rFonts w:eastAsia="Times New Roman"/>
          <w:bCs/>
          <w:sz w:val="28"/>
          <w:szCs w:val="28"/>
          <w:lang w:eastAsia="ru-RU"/>
        </w:rPr>
        <w:t>з вечірньою формою здобуття освіти</w:t>
      </w:r>
      <w:r w:rsidRPr="003B7711">
        <w:rPr>
          <w:rFonts w:eastAsia="Times New Roman"/>
          <w:sz w:val="28"/>
          <w:szCs w:val="28"/>
          <w:lang w:eastAsia="ru-RU"/>
        </w:rPr>
        <w:t xml:space="preserve"> із заочною формою навчання (таблиці 16, 17) у 7 – 9 класах хімія вивчається 1 годину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рівні </w:t>
      </w:r>
      <w:r w:rsidRPr="003B7711">
        <w:rPr>
          <w:rFonts w:eastAsia="Times New Roman"/>
          <w:i/>
          <w:sz w:val="28"/>
          <w:szCs w:val="28"/>
          <w:lang w:eastAsia="ru-RU"/>
        </w:rPr>
        <w:t>стандарту</w:t>
      </w:r>
      <w:r w:rsidRPr="003B7711">
        <w:rPr>
          <w:rFonts w:eastAsia="Times New Roman"/>
          <w:sz w:val="28"/>
          <w:szCs w:val="28"/>
          <w:lang w:eastAsia="ru-RU"/>
        </w:rPr>
        <w:t xml:space="preserve"> в 10 класі 1,5 години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w:t>
      </w:r>
      <w:r w:rsidRPr="003B7711">
        <w:rPr>
          <w:rFonts w:eastAsia="Times New Roman"/>
          <w:i/>
          <w:sz w:val="28"/>
          <w:szCs w:val="28"/>
          <w:lang w:eastAsia="ru-RU"/>
        </w:rPr>
        <w:t>профільному</w:t>
      </w:r>
      <w:r w:rsidRPr="003B7711">
        <w:rPr>
          <w:rFonts w:eastAsia="Times New Roman"/>
          <w:sz w:val="28"/>
          <w:szCs w:val="28"/>
          <w:lang w:eastAsia="ru-RU"/>
        </w:rPr>
        <w:t xml:space="preserve"> рівні в 10 класі 4 годин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рівні </w:t>
      </w:r>
      <w:r w:rsidRPr="003B7711">
        <w:rPr>
          <w:rFonts w:eastAsia="Times New Roman"/>
          <w:i/>
          <w:sz w:val="28"/>
          <w:szCs w:val="28"/>
          <w:lang w:eastAsia="ru-RU"/>
        </w:rPr>
        <w:t>стандарту</w:t>
      </w:r>
      <w:r w:rsidRPr="003B7711">
        <w:rPr>
          <w:rFonts w:eastAsia="Times New Roman"/>
          <w:sz w:val="28"/>
          <w:szCs w:val="28"/>
          <w:lang w:eastAsia="ru-RU"/>
        </w:rPr>
        <w:t xml:space="preserve"> в 11 класі 1 годину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w:t>
      </w:r>
      <w:r w:rsidRPr="003B7711">
        <w:rPr>
          <w:rFonts w:eastAsia="Times New Roman"/>
          <w:i/>
          <w:sz w:val="28"/>
          <w:szCs w:val="28"/>
          <w:lang w:eastAsia="ru-RU"/>
        </w:rPr>
        <w:t>академічному</w:t>
      </w:r>
      <w:r w:rsidRPr="003B7711">
        <w:rPr>
          <w:rFonts w:eastAsia="Times New Roman"/>
          <w:sz w:val="28"/>
          <w:szCs w:val="28"/>
          <w:lang w:eastAsia="ru-RU"/>
        </w:rPr>
        <w:t xml:space="preserve"> рівні в 11 класі 2 години на тиждень;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на </w:t>
      </w:r>
      <w:r w:rsidRPr="003B7711">
        <w:rPr>
          <w:rFonts w:eastAsia="Times New Roman"/>
          <w:i/>
          <w:sz w:val="28"/>
          <w:szCs w:val="28"/>
          <w:lang w:eastAsia="ru-RU"/>
        </w:rPr>
        <w:t>профільному</w:t>
      </w:r>
      <w:r w:rsidRPr="003B7711">
        <w:rPr>
          <w:rFonts w:eastAsia="Times New Roman"/>
          <w:sz w:val="28"/>
          <w:szCs w:val="28"/>
          <w:lang w:eastAsia="ru-RU"/>
        </w:rPr>
        <w:t xml:space="preserve"> рівні в 11 класі 6 годин на тиждень.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3B7711" w:rsidRPr="003B7711" w:rsidRDefault="003B7711" w:rsidP="003B7711">
      <w:pPr>
        <w:widowControl w:val="0"/>
        <w:autoSpaceDE w:val="0"/>
        <w:autoSpaceDN w:val="0"/>
        <w:adjustRightInd w:val="0"/>
        <w:spacing w:after="0" w:line="240" w:lineRule="auto"/>
        <w:ind w:right="-85" w:firstLine="720"/>
        <w:jc w:val="both"/>
        <w:rPr>
          <w:rFonts w:eastAsia="Times New Roman"/>
          <w:spacing w:val="-1"/>
          <w:w w:val="108"/>
          <w:sz w:val="28"/>
          <w:szCs w:val="28"/>
          <w:lang w:eastAsia="ru-RU"/>
        </w:rPr>
      </w:pP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sz w:val="28"/>
          <w:szCs w:val="28"/>
          <w:lang w:eastAsia="ru-RU"/>
        </w:rPr>
        <w:t>рахуно</w:t>
      </w:r>
      <w:r w:rsidRPr="003B7711">
        <w:rPr>
          <w:rFonts w:eastAsia="Times New Roman"/>
          <w:sz w:val="28"/>
          <w:szCs w:val="28"/>
          <w:lang w:eastAsia="ru-RU"/>
        </w:rPr>
        <w:t>к</w:t>
      </w:r>
      <w:r w:rsidRPr="003B7711">
        <w:rPr>
          <w:rFonts w:eastAsia="Times New Roman"/>
          <w:spacing w:val="33"/>
          <w:sz w:val="28"/>
          <w:szCs w:val="28"/>
          <w:lang w:eastAsia="ru-RU"/>
        </w:rPr>
        <w:t xml:space="preserve"> </w:t>
      </w:r>
      <w:r w:rsidRPr="003B7711">
        <w:rPr>
          <w:rFonts w:eastAsia="Times New Roman"/>
          <w:spacing w:val="-1"/>
          <w:w w:val="109"/>
          <w:sz w:val="28"/>
          <w:szCs w:val="28"/>
          <w:lang w:eastAsia="ru-RU"/>
        </w:rPr>
        <w:t>збільшенн</w:t>
      </w:r>
      <w:r w:rsidRPr="003B7711">
        <w:rPr>
          <w:rFonts w:eastAsia="Times New Roman"/>
          <w:w w:val="109"/>
          <w:sz w:val="28"/>
          <w:szCs w:val="28"/>
          <w:lang w:eastAsia="ru-RU"/>
        </w:rPr>
        <w:t>я</w:t>
      </w:r>
      <w:r w:rsidRPr="003B7711">
        <w:rPr>
          <w:rFonts w:eastAsia="Times New Roman"/>
          <w:spacing w:val="25"/>
          <w:w w:val="109"/>
          <w:sz w:val="28"/>
          <w:szCs w:val="28"/>
          <w:lang w:eastAsia="ru-RU"/>
        </w:rPr>
        <w:t xml:space="preserve"> </w:t>
      </w:r>
      <w:r w:rsidRPr="003B7711">
        <w:rPr>
          <w:rFonts w:eastAsia="Times New Roman"/>
          <w:spacing w:val="-1"/>
          <w:sz w:val="28"/>
          <w:szCs w:val="28"/>
          <w:lang w:eastAsia="ru-RU"/>
        </w:rPr>
        <w:t>годин</w:t>
      </w:r>
      <w:r w:rsidRPr="003B7711">
        <w:rPr>
          <w:rFonts w:eastAsia="Times New Roman"/>
          <w:sz w:val="28"/>
          <w:szCs w:val="28"/>
          <w:lang w:eastAsia="ru-RU"/>
        </w:rPr>
        <w:t>,</w:t>
      </w:r>
      <w:r w:rsidRPr="003B7711">
        <w:rPr>
          <w:rFonts w:eastAsia="Times New Roman"/>
          <w:spacing w:val="14"/>
          <w:sz w:val="28"/>
          <w:szCs w:val="28"/>
          <w:lang w:eastAsia="ru-RU"/>
        </w:rPr>
        <w:t xml:space="preserve"> </w:t>
      </w:r>
      <w:r w:rsidRPr="003B7711">
        <w:rPr>
          <w:rFonts w:eastAsia="Times New Roman"/>
          <w:spacing w:val="-1"/>
          <w:sz w:val="28"/>
          <w:szCs w:val="28"/>
          <w:lang w:eastAsia="ru-RU"/>
        </w:rPr>
        <w:t>окрем</w:t>
      </w:r>
      <w:r w:rsidRPr="003B7711">
        <w:rPr>
          <w:rFonts w:eastAsia="Times New Roman"/>
          <w:sz w:val="28"/>
          <w:szCs w:val="28"/>
          <w:lang w:eastAsia="ru-RU"/>
        </w:rPr>
        <w:t xml:space="preserve">і </w:t>
      </w:r>
      <w:r w:rsidRPr="003B7711">
        <w:rPr>
          <w:rFonts w:eastAsia="Times New Roman"/>
          <w:spacing w:val="-1"/>
          <w:w w:val="108"/>
          <w:sz w:val="28"/>
          <w:szCs w:val="28"/>
          <w:lang w:eastAsia="ru-RU"/>
        </w:rPr>
        <w:t>предмет</w:t>
      </w:r>
      <w:r w:rsidRPr="003B7711">
        <w:rPr>
          <w:rFonts w:eastAsia="Times New Roman"/>
          <w:w w:val="108"/>
          <w:sz w:val="28"/>
          <w:szCs w:val="28"/>
          <w:lang w:eastAsia="ru-RU"/>
        </w:rPr>
        <w:t>и</w:t>
      </w:r>
      <w:r w:rsidRPr="003B7711">
        <w:rPr>
          <w:rFonts w:eastAsia="Times New Roman"/>
          <w:spacing w:val="25"/>
          <w:w w:val="108"/>
          <w:sz w:val="28"/>
          <w:szCs w:val="28"/>
          <w:lang w:eastAsia="ru-RU"/>
        </w:rPr>
        <w:t xml:space="preserve"> в 11 класі </w:t>
      </w:r>
      <w:r w:rsidRPr="003B7711">
        <w:rPr>
          <w:rFonts w:eastAsia="Times New Roman"/>
          <w:spacing w:val="-1"/>
          <w:w w:val="107"/>
          <w:sz w:val="28"/>
          <w:szCs w:val="28"/>
          <w:lang w:eastAsia="ru-RU"/>
        </w:rPr>
        <w:t>мо</w:t>
      </w:r>
      <w:r w:rsidRPr="003B7711">
        <w:rPr>
          <w:rFonts w:eastAsia="Times New Roman"/>
          <w:spacing w:val="-1"/>
          <w:sz w:val="28"/>
          <w:szCs w:val="28"/>
          <w:lang w:eastAsia="ru-RU"/>
        </w:rPr>
        <w:t>жут</w:t>
      </w:r>
      <w:r w:rsidRPr="003B7711">
        <w:rPr>
          <w:rFonts w:eastAsia="Times New Roman"/>
          <w:sz w:val="28"/>
          <w:szCs w:val="28"/>
          <w:lang w:eastAsia="ru-RU"/>
        </w:rPr>
        <w:t xml:space="preserve">ь </w:t>
      </w:r>
      <w:r w:rsidRPr="003B7711">
        <w:rPr>
          <w:rFonts w:eastAsia="Times New Roman"/>
          <w:spacing w:val="-1"/>
          <w:w w:val="110"/>
          <w:sz w:val="28"/>
          <w:szCs w:val="28"/>
          <w:lang w:eastAsia="ru-RU"/>
        </w:rPr>
        <w:t>вивчатис</w:t>
      </w:r>
      <w:r w:rsidRPr="003B7711">
        <w:rPr>
          <w:rFonts w:eastAsia="Times New Roman"/>
          <w:w w:val="110"/>
          <w:sz w:val="28"/>
          <w:szCs w:val="28"/>
          <w:lang w:eastAsia="ru-RU"/>
        </w:rPr>
        <w:t>я</w:t>
      </w:r>
      <w:r w:rsidRPr="003B7711">
        <w:rPr>
          <w:rFonts w:eastAsia="Times New Roman"/>
          <w:spacing w:val="35"/>
          <w:w w:val="110"/>
          <w:sz w:val="28"/>
          <w:szCs w:val="28"/>
          <w:lang w:eastAsia="ru-RU"/>
        </w:rPr>
        <w:t xml:space="preserve"> </w:t>
      </w:r>
      <w:r w:rsidRPr="003B7711">
        <w:rPr>
          <w:rFonts w:eastAsia="Times New Roman"/>
          <w:spacing w:val="-1"/>
          <w:sz w:val="28"/>
          <w:szCs w:val="28"/>
          <w:lang w:eastAsia="ru-RU"/>
        </w:rPr>
        <w:t>з</w:t>
      </w:r>
      <w:r w:rsidRPr="003B7711">
        <w:rPr>
          <w:rFonts w:eastAsia="Times New Roman"/>
          <w:sz w:val="28"/>
          <w:szCs w:val="28"/>
          <w:lang w:eastAsia="ru-RU"/>
        </w:rPr>
        <w:t>а</w:t>
      </w:r>
      <w:r w:rsidRPr="003B7711">
        <w:rPr>
          <w:rFonts w:eastAsia="Times New Roman"/>
          <w:spacing w:val="10"/>
          <w:sz w:val="28"/>
          <w:szCs w:val="28"/>
          <w:lang w:eastAsia="ru-RU"/>
        </w:rPr>
        <w:t xml:space="preserve"> </w:t>
      </w:r>
      <w:r w:rsidRPr="003B7711">
        <w:rPr>
          <w:rFonts w:eastAsia="Times New Roman"/>
          <w:spacing w:val="-1"/>
          <w:w w:val="107"/>
          <w:sz w:val="28"/>
          <w:szCs w:val="28"/>
          <w:lang w:eastAsia="ru-RU"/>
        </w:rPr>
        <w:t>програмам</w:t>
      </w:r>
      <w:r w:rsidRPr="003B7711">
        <w:rPr>
          <w:rFonts w:eastAsia="Times New Roman"/>
          <w:w w:val="107"/>
          <w:sz w:val="28"/>
          <w:szCs w:val="28"/>
          <w:lang w:eastAsia="ru-RU"/>
        </w:rPr>
        <w:t>и</w:t>
      </w:r>
      <w:r w:rsidRPr="003B7711">
        <w:rPr>
          <w:rFonts w:eastAsia="Times New Roman"/>
          <w:spacing w:val="45"/>
          <w:w w:val="107"/>
          <w:sz w:val="28"/>
          <w:szCs w:val="28"/>
          <w:lang w:eastAsia="ru-RU"/>
        </w:rPr>
        <w:t xml:space="preserve"> </w:t>
      </w:r>
      <w:r w:rsidRPr="003B7711">
        <w:rPr>
          <w:rFonts w:eastAsia="Times New Roman"/>
          <w:spacing w:val="-1"/>
          <w:w w:val="107"/>
          <w:sz w:val="28"/>
          <w:szCs w:val="28"/>
          <w:lang w:eastAsia="ru-RU"/>
        </w:rPr>
        <w:t>академічног</w:t>
      </w:r>
      <w:r w:rsidRPr="003B7711">
        <w:rPr>
          <w:rFonts w:eastAsia="Times New Roman"/>
          <w:w w:val="107"/>
          <w:sz w:val="28"/>
          <w:szCs w:val="28"/>
          <w:lang w:eastAsia="ru-RU"/>
        </w:rPr>
        <w:t>о</w:t>
      </w:r>
      <w:r w:rsidRPr="003B7711">
        <w:rPr>
          <w:rFonts w:eastAsia="Times New Roman"/>
          <w:spacing w:val="36"/>
          <w:w w:val="107"/>
          <w:sz w:val="28"/>
          <w:szCs w:val="28"/>
          <w:lang w:eastAsia="ru-RU"/>
        </w:rPr>
        <w:t xml:space="preserve"> </w:t>
      </w:r>
      <w:r w:rsidRPr="003B7711">
        <w:rPr>
          <w:rFonts w:eastAsia="Times New Roman"/>
          <w:spacing w:val="-1"/>
          <w:sz w:val="28"/>
          <w:szCs w:val="28"/>
          <w:lang w:eastAsia="ru-RU"/>
        </w:rPr>
        <w:t>рівня</w:t>
      </w:r>
      <w:r w:rsidRPr="003B7711">
        <w:rPr>
          <w:rFonts w:eastAsia="Times New Roman"/>
          <w:sz w:val="28"/>
          <w:szCs w:val="28"/>
          <w:lang w:eastAsia="ru-RU"/>
        </w:rPr>
        <w:t>,</w:t>
      </w:r>
      <w:r w:rsidRPr="003B7711">
        <w:rPr>
          <w:rFonts w:eastAsia="Times New Roman"/>
          <w:spacing w:val="34"/>
          <w:sz w:val="28"/>
          <w:szCs w:val="28"/>
          <w:lang w:eastAsia="ru-RU"/>
        </w:rPr>
        <w:t xml:space="preserve"> </w:t>
      </w:r>
      <w:r w:rsidRPr="003B7711">
        <w:rPr>
          <w:rFonts w:eastAsia="Times New Roman"/>
          <w:sz w:val="28"/>
          <w:szCs w:val="28"/>
          <w:lang w:eastAsia="ru-RU"/>
        </w:rPr>
        <w:t xml:space="preserve">а </w:t>
      </w:r>
      <w:r w:rsidRPr="003B7711">
        <w:rPr>
          <w:rFonts w:eastAsia="Times New Roman"/>
          <w:spacing w:val="-1"/>
          <w:sz w:val="28"/>
          <w:szCs w:val="28"/>
          <w:lang w:eastAsia="ru-RU"/>
        </w:rPr>
        <w:t>н</w:t>
      </w:r>
      <w:r w:rsidRPr="003B7711">
        <w:rPr>
          <w:rFonts w:eastAsia="Times New Roman"/>
          <w:sz w:val="28"/>
          <w:szCs w:val="28"/>
          <w:lang w:eastAsia="ru-RU"/>
        </w:rPr>
        <w:t>е</w:t>
      </w:r>
      <w:r w:rsidRPr="003B7711">
        <w:rPr>
          <w:rFonts w:eastAsia="Times New Roman"/>
          <w:spacing w:val="8"/>
          <w:sz w:val="28"/>
          <w:szCs w:val="28"/>
          <w:lang w:eastAsia="ru-RU"/>
        </w:rPr>
        <w:t xml:space="preserve"> </w:t>
      </w:r>
      <w:r w:rsidRPr="003B7711">
        <w:rPr>
          <w:rFonts w:eastAsia="Times New Roman"/>
          <w:spacing w:val="-1"/>
          <w:sz w:val="28"/>
          <w:szCs w:val="28"/>
          <w:lang w:eastAsia="ru-RU"/>
        </w:rPr>
        <w:t>рівн</w:t>
      </w:r>
      <w:r w:rsidRPr="003B7711">
        <w:rPr>
          <w:rFonts w:eastAsia="Times New Roman"/>
          <w:sz w:val="28"/>
          <w:szCs w:val="28"/>
          <w:lang w:eastAsia="ru-RU"/>
        </w:rPr>
        <w:t xml:space="preserve">я </w:t>
      </w:r>
      <w:r w:rsidRPr="003B7711">
        <w:rPr>
          <w:rFonts w:eastAsia="Times New Roman"/>
          <w:spacing w:val="-1"/>
          <w:w w:val="107"/>
          <w:sz w:val="28"/>
          <w:szCs w:val="28"/>
          <w:lang w:eastAsia="ru-RU"/>
        </w:rPr>
        <w:t>стандарт</w:t>
      </w:r>
      <w:r w:rsidRPr="003B7711">
        <w:rPr>
          <w:rFonts w:eastAsia="Times New Roman"/>
          <w:spacing w:val="-20"/>
          <w:w w:val="107"/>
          <w:sz w:val="28"/>
          <w:szCs w:val="28"/>
          <w:lang w:eastAsia="ru-RU"/>
        </w:rPr>
        <w:t>у</w:t>
      </w:r>
      <w:r w:rsidRPr="003B7711">
        <w:rPr>
          <w:rFonts w:eastAsia="Times New Roman"/>
          <w:w w:val="107"/>
          <w:sz w:val="28"/>
          <w:szCs w:val="28"/>
          <w:lang w:eastAsia="ru-RU"/>
        </w:rPr>
        <w:t>,</w:t>
      </w:r>
      <w:r w:rsidRPr="003B7711">
        <w:rPr>
          <w:rFonts w:eastAsia="Times New Roman"/>
          <w:spacing w:val="38"/>
          <w:w w:val="107"/>
          <w:sz w:val="28"/>
          <w:szCs w:val="28"/>
          <w:lang w:eastAsia="ru-RU"/>
        </w:rPr>
        <w:t xml:space="preserve"> </w:t>
      </w:r>
      <w:r w:rsidRPr="003B7711">
        <w:rPr>
          <w:rFonts w:eastAsia="Times New Roman"/>
          <w:spacing w:val="-1"/>
          <w:w w:val="115"/>
          <w:sz w:val="28"/>
          <w:szCs w:val="28"/>
          <w:lang w:eastAsia="ru-RU"/>
        </w:rPr>
        <w:t xml:space="preserve">як </w:t>
      </w:r>
      <w:r w:rsidRPr="003B7711">
        <w:rPr>
          <w:rFonts w:eastAsia="Times New Roman"/>
          <w:spacing w:val="-1"/>
          <w:sz w:val="28"/>
          <w:szCs w:val="28"/>
          <w:lang w:eastAsia="ru-RU"/>
        </w:rPr>
        <w:t>ц</w:t>
      </w:r>
      <w:r w:rsidRPr="003B7711">
        <w:rPr>
          <w:rFonts w:eastAsia="Times New Roman"/>
          <w:sz w:val="28"/>
          <w:szCs w:val="28"/>
          <w:lang w:eastAsia="ru-RU"/>
        </w:rPr>
        <w:t>е</w:t>
      </w:r>
      <w:r w:rsidRPr="003B7711">
        <w:rPr>
          <w:rFonts w:eastAsia="Times New Roman"/>
          <w:spacing w:val="6"/>
          <w:sz w:val="28"/>
          <w:szCs w:val="28"/>
          <w:lang w:eastAsia="ru-RU"/>
        </w:rPr>
        <w:t xml:space="preserve"> </w:t>
      </w:r>
      <w:r w:rsidRPr="003B7711">
        <w:rPr>
          <w:rFonts w:eastAsia="Times New Roman"/>
          <w:spacing w:val="-1"/>
          <w:w w:val="108"/>
          <w:sz w:val="28"/>
          <w:szCs w:val="28"/>
          <w:lang w:eastAsia="ru-RU"/>
        </w:rPr>
        <w:t>передбачен</w:t>
      </w:r>
      <w:r w:rsidRPr="003B7711">
        <w:rPr>
          <w:rFonts w:eastAsia="Times New Roman"/>
          <w:w w:val="108"/>
          <w:sz w:val="28"/>
          <w:szCs w:val="28"/>
          <w:lang w:eastAsia="ru-RU"/>
        </w:rPr>
        <w:t>о</w:t>
      </w:r>
      <w:r w:rsidRPr="003B7711">
        <w:rPr>
          <w:rFonts w:eastAsia="Times New Roman"/>
          <w:spacing w:val="25"/>
          <w:w w:val="108"/>
          <w:sz w:val="28"/>
          <w:szCs w:val="28"/>
          <w:lang w:eastAsia="ru-RU"/>
        </w:rPr>
        <w:t xml:space="preserve"> </w:t>
      </w:r>
      <w:r w:rsidRPr="003B7711">
        <w:rPr>
          <w:rFonts w:eastAsia="Times New Roman"/>
          <w:spacing w:val="-13"/>
          <w:w w:val="108"/>
          <w:sz w:val="28"/>
          <w:szCs w:val="28"/>
          <w:lang w:eastAsia="ru-RU"/>
        </w:rPr>
        <w:t>Типовою освітньою програмою</w:t>
      </w:r>
      <w:r w:rsidRPr="003B7711">
        <w:rPr>
          <w:rFonts w:eastAsia="Times New Roman"/>
          <w:spacing w:val="-1"/>
          <w:w w:val="108"/>
          <w:sz w:val="28"/>
          <w:szCs w:val="28"/>
          <w:lang w:eastAsia="ru-RU"/>
        </w:rPr>
        <w:t xml:space="preserve">. </w:t>
      </w:r>
    </w:p>
    <w:p w:rsidR="003B7711" w:rsidRPr="003B7711" w:rsidRDefault="003B7711" w:rsidP="003B7711">
      <w:pPr>
        <w:spacing w:after="0" w:line="240" w:lineRule="auto"/>
        <w:ind w:firstLine="720"/>
        <w:jc w:val="both"/>
        <w:rPr>
          <w:rFonts w:eastAsia="Times New Roman"/>
          <w:sz w:val="28"/>
          <w:szCs w:val="28"/>
          <w:lang w:eastAsia="ru-RU"/>
        </w:rPr>
      </w:pPr>
      <w:r w:rsidRPr="003B7711">
        <w:rPr>
          <w:rFonts w:eastAsia="Times New Roman"/>
          <w:sz w:val="28"/>
          <w:szCs w:val="28"/>
          <w:lang w:eastAsia="ru-RU"/>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3B7711" w:rsidRPr="003B7711" w:rsidRDefault="003B7711" w:rsidP="003B7711">
      <w:pPr>
        <w:widowControl w:val="0"/>
        <w:autoSpaceDE w:val="0"/>
        <w:autoSpaceDN w:val="0"/>
        <w:adjustRightInd w:val="0"/>
        <w:spacing w:after="0" w:line="240" w:lineRule="auto"/>
        <w:ind w:right="-83" w:firstLine="720"/>
        <w:jc w:val="both"/>
        <w:rPr>
          <w:rFonts w:eastAsia="Times New Roman"/>
          <w:spacing w:val="-1"/>
          <w:w w:val="107"/>
          <w:sz w:val="28"/>
          <w:szCs w:val="28"/>
          <w:lang w:eastAsia="ru-RU"/>
        </w:rPr>
      </w:pPr>
      <w:r w:rsidRPr="003B7711">
        <w:rPr>
          <w:rFonts w:eastAsia="Times New Roman"/>
          <w:spacing w:val="-1"/>
          <w:sz w:val="28"/>
          <w:szCs w:val="28"/>
          <w:lang w:eastAsia="ru-RU"/>
        </w:rPr>
        <w:t>Зміс</w:t>
      </w:r>
      <w:r w:rsidRPr="003B7711">
        <w:rPr>
          <w:rFonts w:eastAsia="Times New Roman"/>
          <w:sz w:val="28"/>
          <w:szCs w:val="28"/>
          <w:lang w:eastAsia="ru-RU"/>
        </w:rPr>
        <w:t>т</w:t>
      </w:r>
      <w:r w:rsidRPr="003B7711">
        <w:rPr>
          <w:rFonts w:eastAsia="Times New Roman"/>
          <w:spacing w:val="3"/>
          <w:sz w:val="28"/>
          <w:szCs w:val="28"/>
          <w:lang w:eastAsia="ru-RU"/>
        </w:rPr>
        <w:t xml:space="preserve"> </w:t>
      </w:r>
      <w:r w:rsidRPr="003B7711">
        <w:rPr>
          <w:rFonts w:eastAsia="Times New Roman"/>
          <w:spacing w:val="-1"/>
          <w:sz w:val="28"/>
          <w:szCs w:val="28"/>
          <w:lang w:eastAsia="ru-RU"/>
        </w:rPr>
        <w:t>програ</w:t>
      </w:r>
      <w:r w:rsidRPr="003B7711">
        <w:rPr>
          <w:rFonts w:eastAsia="Times New Roman"/>
          <w:sz w:val="28"/>
          <w:szCs w:val="28"/>
          <w:lang w:eastAsia="ru-RU"/>
        </w:rPr>
        <w:t xml:space="preserve">м </w:t>
      </w:r>
      <w:r w:rsidRPr="003B7711">
        <w:rPr>
          <w:rFonts w:eastAsia="Times New Roman"/>
          <w:spacing w:val="-1"/>
          <w:sz w:val="28"/>
          <w:szCs w:val="28"/>
          <w:lang w:eastAsia="ru-RU"/>
        </w:rPr>
        <w:t>курсі</w:t>
      </w:r>
      <w:r w:rsidRPr="003B7711">
        <w:rPr>
          <w:rFonts w:eastAsia="Times New Roman"/>
          <w:sz w:val="28"/>
          <w:szCs w:val="28"/>
          <w:lang w:eastAsia="ru-RU"/>
        </w:rPr>
        <w:t>в</w:t>
      </w:r>
      <w:r w:rsidRPr="003B7711">
        <w:rPr>
          <w:rFonts w:eastAsia="Times New Roman"/>
          <w:spacing w:val="36"/>
          <w:sz w:val="28"/>
          <w:szCs w:val="28"/>
          <w:lang w:eastAsia="ru-RU"/>
        </w:rPr>
        <w:t xml:space="preserve"> </w:t>
      </w: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sz w:val="28"/>
          <w:szCs w:val="28"/>
          <w:lang w:eastAsia="ru-RU"/>
        </w:rPr>
        <w:t>виборо</w:t>
      </w:r>
      <w:r w:rsidRPr="003B7711">
        <w:rPr>
          <w:rFonts w:eastAsia="Times New Roman"/>
          <w:sz w:val="28"/>
          <w:szCs w:val="28"/>
          <w:lang w:eastAsia="ru-RU"/>
        </w:rPr>
        <w:t>м</w:t>
      </w:r>
      <w:r w:rsidRPr="003B7711">
        <w:rPr>
          <w:rFonts w:eastAsia="Times New Roman"/>
          <w:spacing w:val="2"/>
          <w:sz w:val="28"/>
          <w:szCs w:val="28"/>
          <w:lang w:eastAsia="ru-RU"/>
        </w:rPr>
        <w:t xml:space="preserve"> </w:t>
      </w:r>
      <w:r w:rsidRPr="003B7711">
        <w:rPr>
          <w:rFonts w:eastAsia="Times New Roman"/>
          <w:sz w:val="28"/>
          <w:szCs w:val="28"/>
          <w:lang w:eastAsia="ru-RU"/>
        </w:rPr>
        <w:t>і</w:t>
      </w:r>
      <w:r w:rsidRPr="003B7711">
        <w:rPr>
          <w:rFonts w:eastAsia="Times New Roman"/>
          <w:spacing w:val="40"/>
          <w:sz w:val="28"/>
          <w:szCs w:val="28"/>
          <w:lang w:eastAsia="ru-RU"/>
        </w:rPr>
        <w:t xml:space="preserve"> </w:t>
      </w:r>
      <w:r w:rsidRPr="003B7711">
        <w:rPr>
          <w:rFonts w:eastAsia="Times New Roman"/>
          <w:spacing w:val="-1"/>
          <w:w w:val="110"/>
          <w:sz w:val="28"/>
          <w:szCs w:val="28"/>
          <w:lang w:eastAsia="ru-RU"/>
        </w:rPr>
        <w:t>факул</w:t>
      </w:r>
      <w:r w:rsidRPr="003B7711">
        <w:rPr>
          <w:rFonts w:eastAsia="Times New Roman"/>
          <w:spacing w:val="-14"/>
          <w:w w:val="110"/>
          <w:sz w:val="28"/>
          <w:szCs w:val="28"/>
          <w:lang w:eastAsia="ru-RU"/>
        </w:rPr>
        <w:t>ь</w:t>
      </w:r>
      <w:r w:rsidRPr="003B7711">
        <w:rPr>
          <w:rFonts w:eastAsia="Times New Roman"/>
          <w:spacing w:val="-1"/>
          <w:w w:val="110"/>
          <w:sz w:val="28"/>
          <w:szCs w:val="28"/>
          <w:lang w:eastAsia="ru-RU"/>
        </w:rPr>
        <w:t>тативі</w:t>
      </w:r>
      <w:r w:rsidRPr="003B7711">
        <w:rPr>
          <w:rFonts w:eastAsia="Times New Roman"/>
          <w:w w:val="110"/>
          <w:sz w:val="28"/>
          <w:szCs w:val="28"/>
          <w:lang w:eastAsia="ru-RU"/>
        </w:rPr>
        <w:t>в</w:t>
      </w:r>
      <w:r w:rsidRPr="003B7711">
        <w:rPr>
          <w:rFonts w:eastAsia="Times New Roman"/>
          <w:spacing w:val="35"/>
          <w:w w:val="110"/>
          <w:sz w:val="28"/>
          <w:szCs w:val="28"/>
          <w:lang w:eastAsia="ru-RU"/>
        </w:rPr>
        <w:t xml:space="preserve"> </w:t>
      </w:r>
      <w:r w:rsidRPr="003B7711">
        <w:rPr>
          <w:rFonts w:eastAsia="Times New Roman"/>
          <w:spacing w:val="-1"/>
          <w:sz w:val="28"/>
          <w:szCs w:val="28"/>
          <w:lang w:eastAsia="ru-RU"/>
        </w:rPr>
        <w:t>я</w:t>
      </w:r>
      <w:r w:rsidRPr="003B7711">
        <w:rPr>
          <w:rFonts w:eastAsia="Times New Roman"/>
          <w:sz w:val="28"/>
          <w:szCs w:val="28"/>
          <w:lang w:eastAsia="ru-RU"/>
        </w:rPr>
        <w:t>к</w:t>
      </w:r>
      <w:r w:rsidRPr="003B7711">
        <w:rPr>
          <w:rFonts w:eastAsia="Times New Roman"/>
          <w:spacing w:val="19"/>
          <w:sz w:val="28"/>
          <w:szCs w:val="28"/>
          <w:lang w:eastAsia="ru-RU"/>
        </w:rPr>
        <w:t xml:space="preserve"> </w:t>
      </w:r>
      <w:r w:rsidRPr="003B7711">
        <w:rPr>
          <w:rFonts w:eastAsia="Times New Roman"/>
          <w:sz w:val="28"/>
          <w:szCs w:val="28"/>
          <w:lang w:eastAsia="ru-RU"/>
        </w:rPr>
        <w:t>і</w:t>
      </w:r>
      <w:r w:rsidRPr="003B7711">
        <w:rPr>
          <w:rFonts w:eastAsia="Times New Roman"/>
          <w:spacing w:val="40"/>
          <w:sz w:val="28"/>
          <w:szCs w:val="28"/>
          <w:lang w:eastAsia="ru-RU"/>
        </w:rPr>
        <w:t xml:space="preserve"> </w:t>
      </w:r>
      <w:r w:rsidRPr="003B7711">
        <w:rPr>
          <w:rFonts w:eastAsia="Times New Roman"/>
          <w:spacing w:val="-1"/>
          <w:w w:val="109"/>
          <w:sz w:val="28"/>
          <w:szCs w:val="28"/>
          <w:lang w:eastAsia="ru-RU"/>
        </w:rPr>
        <w:t>кількіст</w:t>
      </w:r>
      <w:r w:rsidRPr="003B7711">
        <w:rPr>
          <w:rFonts w:eastAsia="Times New Roman"/>
          <w:w w:val="109"/>
          <w:sz w:val="28"/>
          <w:szCs w:val="28"/>
          <w:lang w:eastAsia="ru-RU"/>
        </w:rPr>
        <w:t>ь</w:t>
      </w:r>
      <w:r w:rsidRPr="003B7711">
        <w:rPr>
          <w:rFonts w:eastAsia="Times New Roman"/>
          <w:spacing w:val="34"/>
          <w:w w:val="109"/>
          <w:sz w:val="28"/>
          <w:szCs w:val="28"/>
          <w:lang w:eastAsia="ru-RU"/>
        </w:rPr>
        <w:t xml:space="preserve"> </w:t>
      </w:r>
      <w:r w:rsidRPr="003B7711">
        <w:rPr>
          <w:rFonts w:eastAsia="Times New Roman"/>
          <w:spacing w:val="-1"/>
          <w:sz w:val="28"/>
          <w:szCs w:val="28"/>
          <w:lang w:eastAsia="ru-RU"/>
        </w:rPr>
        <w:t>годи</w:t>
      </w:r>
      <w:r w:rsidRPr="003B7711">
        <w:rPr>
          <w:rFonts w:eastAsia="Times New Roman"/>
          <w:sz w:val="28"/>
          <w:szCs w:val="28"/>
          <w:lang w:eastAsia="ru-RU"/>
        </w:rPr>
        <w:t xml:space="preserve">н </w:t>
      </w:r>
      <w:r w:rsidRPr="003B7711">
        <w:rPr>
          <w:rFonts w:eastAsia="Times New Roman"/>
          <w:spacing w:val="-1"/>
          <w:w w:val="108"/>
          <w:sz w:val="28"/>
          <w:szCs w:val="28"/>
          <w:lang w:eastAsia="ru-RU"/>
        </w:rPr>
        <w:t xml:space="preserve">та </w:t>
      </w:r>
      <w:r w:rsidRPr="003B7711">
        <w:rPr>
          <w:rFonts w:eastAsia="Times New Roman"/>
          <w:spacing w:val="-1"/>
          <w:sz w:val="28"/>
          <w:szCs w:val="28"/>
          <w:lang w:eastAsia="ru-RU"/>
        </w:rPr>
        <w:t>клас</w:t>
      </w:r>
      <w:r w:rsidRPr="003B7711">
        <w:rPr>
          <w:rFonts w:eastAsia="Times New Roman"/>
          <w:sz w:val="28"/>
          <w:szCs w:val="28"/>
          <w:lang w:eastAsia="ru-RU"/>
        </w:rPr>
        <w:t>,</w:t>
      </w:r>
      <w:r w:rsidRPr="003B7711">
        <w:rPr>
          <w:rFonts w:eastAsia="Times New Roman"/>
          <w:spacing w:val="2"/>
          <w:sz w:val="28"/>
          <w:szCs w:val="28"/>
          <w:lang w:eastAsia="ru-RU"/>
        </w:rPr>
        <w:t xml:space="preserve"> у</w:t>
      </w:r>
      <w:r w:rsidRPr="003B7711">
        <w:rPr>
          <w:rFonts w:eastAsia="Times New Roman"/>
          <w:spacing w:val="24"/>
          <w:sz w:val="28"/>
          <w:szCs w:val="28"/>
          <w:lang w:eastAsia="ru-RU"/>
        </w:rPr>
        <w:t xml:space="preserve"> </w:t>
      </w:r>
      <w:r w:rsidRPr="003B7711">
        <w:rPr>
          <w:rFonts w:eastAsia="Times New Roman"/>
          <w:spacing w:val="-1"/>
          <w:sz w:val="28"/>
          <w:szCs w:val="28"/>
          <w:lang w:eastAsia="ru-RU"/>
        </w:rPr>
        <w:t>яком</w:t>
      </w:r>
      <w:r w:rsidRPr="003B7711">
        <w:rPr>
          <w:rFonts w:eastAsia="Times New Roman"/>
          <w:sz w:val="28"/>
          <w:szCs w:val="28"/>
          <w:lang w:eastAsia="ru-RU"/>
        </w:rPr>
        <w:t xml:space="preserve">у </w:t>
      </w:r>
      <w:r w:rsidRPr="003B7711">
        <w:rPr>
          <w:rFonts w:eastAsia="Times New Roman"/>
          <w:spacing w:val="-1"/>
          <w:w w:val="109"/>
          <w:sz w:val="28"/>
          <w:szCs w:val="28"/>
          <w:lang w:eastAsia="ru-RU"/>
        </w:rPr>
        <w:t>пропонуєтьс</w:t>
      </w:r>
      <w:r w:rsidRPr="003B7711">
        <w:rPr>
          <w:rFonts w:eastAsia="Times New Roman"/>
          <w:w w:val="109"/>
          <w:sz w:val="28"/>
          <w:szCs w:val="28"/>
          <w:lang w:eastAsia="ru-RU"/>
        </w:rPr>
        <w:t>я</w:t>
      </w:r>
      <w:r w:rsidRPr="003B7711">
        <w:rPr>
          <w:rFonts w:eastAsia="Times New Roman"/>
          <w:spacing w:val="13"/>
          <w:w w:val="109"/>
          <w:sz w:val="28"/>
          <w:szCs w:val="28"/>
          <w:lang w:eastAsia="ru-RU"/>
        </w:rPr>
        <w:t xml:space="preserve"> </w:t>
      </w:r>
      <w:r w:rsidRPr="003B7711">
        <w:rPr>
          <w:rFonts w:eastAsia="Times New Roman"/>
          <w:spacing w:val="-1"/>
          <w:sz w:val="28"/>
          <w:szCs w:val="28"/>
          <w:lang w:eastAsia="ru-RU"/>
        </w:rPr>
        <w:t>ї</w:t>
      </w:r>
      <w:r w:rsidRPr="003B7711">
        <w:rPr>
          <w:rFonts w:eastAsia="Times New Roman"/>
          <w:sz w:val="28"/>
          <w:szCs w:val="28"/>
          <w:lang w:eastAsia="ru-RU"/>
        </w:rPr>
        <w:t>х</w:t>
      </w:r>
      <w:r w:rsidRPr="003B7711">
        <w:rPr>
          <w:rFonts w:eastAsia="Times New Roman"/>
          <w:spacing w:val="23"/>
          <w:sz w:val="28"/>
          <w:szCs w:val="28"/>
          <w:lang w:eastAsia="ru-RU"/>
        </w:rPr>
        <w:t xml:space="preserve"> </w:t>
      </w:r>
      <w:r w:rsidRPr="003B7711">
        <w:rPr>
          <w:rFonts w:eastAsia="Times New Roman"/>
          <w:spacing w:val="-1"/>
          <w:w w:val="109"/>
          <w:sz w:val="28"/>
          <w:szCs w:val="28"/>
          <w:lang w:eastAsia="ru-RU"/>
        </w:rPr>
        <w:t>вивчення</w:t>
      </w:r>
      <w:r w:rsidRPr="003B7711">
        <w:rPr>
          <w:rFonts w:eastAsia="Times New Roman"/>
          <w:w w:val="109"/>
          <w:sz w:val="28"/>
          <w:szCs w:val="28"/>
          <w:lang w:eastAsia="ru-RU"/>
        </w:rPr>
        <w:t>,</w:t>
      </w:r>
      <w:r w:rsidRPr="003B7711">
        <w:rPr>
          <w:rFonts w:eastAsia="Times New Roman"/>
          <w:spacing w:val="12"/>
          <w:w w:val="109"/>
          <w:sz w:val="28"/>
          <w:szCs w:val="28"/>
          <w:lang w:eastAsia="ru-RU"/>
        </w:rPr>
        <w:t xml:space="preserve"> </w:t>
      </w:r>
      <w:r w:rsidRPr="003B7711">
        <w:rPr>
          <w:rFonts w:eastAsia="Times New Roman"/>
          <w:sz w:val="28"/>
          <w:szCs w:val="28"/>
          <w:lang w:eastAsia="ru-RU"/>
        </w:rPr>
        <w:t>є</w:t>
      </w:r>
      <w:r w:rsidRPr="003B7711">
        <w:rPr>
          <w:rFonts w:eastAsia="Times New Roman"/>
          <w:spacing w:val="25"/>
          <w:sz w:val="28"/>
          <w:szCs w:val="28"/>
          <w:lang w:eastAsia="ru-RU"/>
        </w:rPr>
        <w:t xml:space="preserve"> </w:t>
      </w:r>
      <w:r w:rsidRPr="003B7711">
        <w:rPr>
          <w:rFonts w:eastAsia="Times New Roman"/>
          <w:spacing w:val="-1"/>
          <w:w w:val="108"/>
          <w:sz w:val="28"/>
          <w:szCs w:val="28"/>
          <w:lang w:eastAsia="ru-RU"/>
        </w:rPr>
        <w:t>орієнтовним</w:t>
      </w:r>
      <w:r w:rsidRPr="003B7711">
        <w:rPr>
          <w:rFonts w:eastAsia="Times New Roman"/>
          <w:w w:val="108"/>
          <w:sz w:val="28"/>
          <w:szCs w:val="28"/>
          <w:lang w:eastAsia="ru-RU"/>
        </w:rPr>
        <w:t>.</w:t>
      </w:r>
      <w:r w:rsidRPr="003B7711">
        <w:rPr>
          <w:rFonts w:eastAsia="Times New Roman"/>
          <w:spacing w:val="13"/>
          <w:w w:val="108"/>
          <w:sz w:val="28"/>
          <w:szCs w:val="28"/>
          <w:lang w:eastAsia="ru-RU"/>
        </w:rPr>
        <w:t xml:space="preserve"> </w:t>
      </w:r>
      <w:r w:rsidRPr="003B7711">
        <w:rPr>
          <w:rFonts w:eastAsia="Times New Roman"/>
          <w:spacing w:val="-16"/>
          <w:w w:val="108"/>
          <w:sz w:val="28"/>
          <w:szCs w:val="28"/>
          <w:lang w:eastAsia="ru-RU"/>
        </w:rPr>
        <w:t>У</w:t>
      </w:r>
      <w:r w:rsidRPr="003B7711">
        <w:rPr>
          <w:rFonts w:eastAsia="Times New Roman"/>
          <w:spacing w:val="-1"/>
          <w:w w:val="108"/>
          <w:sz w:val="28"/>
          <w:szCs w:val="28"/>
          <w:lang w:eastAsia="ru-RU"/>
        </w:rPr>
        <w:t>чител</w:t>
      </w:r>
      <w:r w:rsidRPr="003B7711">
        <w:rPr>
          <w:rFonts w:eastAsia="Times New Roman"/>
          <w:w w:val="108"/>
          <w:sz w:val="28"/>
          <w:szCs w:val="28"/>
          <w:lang w:eastAsia="ru-RU"/>
        </w:rPr>
        <w:t>і</w:t>
      </w:r>
      <w:r w:rsidRPr="003B7711">
        <w:rPr>
          <w:rFonts w:eastAsia="Times New Roman"/>
          <w:spacing w:val="23"/>
          <w:w w:val="108"/>
          <w:sz w:val="28"/>
          <w:szCs w:val="28"/>
          <w:lang w:eastAsia="ru-RU"/>
        </w:rPr>
        <w:t xml:space="preserve"> </w:t>
      </w:r>
      <w:r w:rsidRPr="003B7711">
        <w:rPr>
          <w:rFonts w:eastAsia="Times New Roman"/>
          <w:spacing w:val="-1"/>
          <w:sz w:val="28"/>
          <w:szCs w:val="28"/>
          <w:lang w:eastAsia="ru-RU"/>
        </w:rPr>
        <w:t>мож</w:t>
      </w:r>
      <w:r w:rsidRPr="003B7711">
        <w:rPr>
          <w:rFonts w:eastAsia="Times New Roman"/>
          <w:sz w:val="28"/>
          <w:szCs w:val="28"/>
          <w:lang w:eastAsia="ru-RU"/>
        </w:rPr>
        <w:t xml:space="preserve">уть </w:t>
      </w:r>
      <w:r w:rsidRPr="003B7711">
        <w:rPr>
          <w:rFonts w:eastAsia="Times New Roman"/>
          <w:spacing w:val="-1"/>
          <w:w w:val="108"/>
          <w:sz w:val="28"/>
          <w:szCs w:val="28"/>
          <w:lang w:eastAsia="ru-RU"/>
        </w:rPr>
        <w:t>творчо підходит</w:t>
      </w:r>
      <w:r w:rsidRPr="003B7711">
        <w:rPr>
          <w:rFonts w:eastAsia="Times New Roman"/>
          <w:w w:val="108"/>
          <w:sz w:val="28"/>
          <w:szCs w:val="28"/>
          <w:lang w:eastAsia="ru-RU"/>
        </w:rPr>
        <w:t>и</w:t>
      </w:r>
      <w:r w:rsidRPr="003B7711">
        <w:rPr>
          <w:rFonts w:eastAsia="Times New Roman"/>
          <w:spacing w:val="29"/>
          <w:w w:val="108"/>
          <w:sz w:val="28"/>
          <w:szCs w:val="28"/>
          <w:lang w:eastAsia="ru-RU"/>
        </w:rPr>
        <w:t xml:space="preserve"> </w:t>
      </w:r>
      <w:r w:rsidRPr="003B7711">
        <w:rPr>
          <w:rFonts w:eastAsia="Times New Roman"/>
          <w:spacing w:val="-1"/>
          <w:sz w:val="28"/>
          <w:szCs w:val="28"/>
          <w:lang w:eastAsia="ru-RU"/>
        </w:rPr>
        <w:t>д</w:t>
      </w:r>
      <w:r w:rsidRPr="003B7711">
        <w:rPr>
          <w:rFonts w:eastAsia="Times New Roman"/>
          <w:sz w:val="28"/>
          <w:szCs w:val="28"/>
          <w:lang w:eastAsia="ru-RU"/>
        </w:rPr>
        <w:t xml:space="preserve">о </w:t>
      </w:r>
      <w:r w:rsidRPr="003B7711">
        <w:rPr>
          <w:rFonts w:eastAsia="Times New Roman"/>
          <w:spacing w:val="-1"/>
          <w:w w:val="109"/>
          <w:sz w:val="28"/>
          <w:szCs w:val="28"/>
          <w:lang w:eastAsia="ru-RU"/>
        </w:rPr>
        <w:t>реалізаці</w:t>
      </w:r>
      <w:r w:rsidRPr="003B7711">
        <w:rPr>
          <w:rFonts w:eastAsia="Times New Roman"/>
          <w:w w:val="109"/>
          <w:sz w:val="28"/>
          <w:szCs w:val="28"/>
          <w:lang w:eastAsia="ru-RU"/>
        </w:rPr>
        <w:t>ї</w:t>
      </w:r>
      <w:r w:rsidRPr="003B7711">
        <w:rPr>
          <w:rFonts w:eastAsia="Times New Roman"/>
          <w:spacing w:val="29"/>
          <w:w w:val="109"/>
          <w:sz w:val="28"/>
          <w:szCs w:val="28"/>
          <w:lang w:eastAsia="ru-RU"/>
        </w:rPr>
        <w:t xml:space="preserve"> </w:t>
      </w:r>
      <w:r w:rsidRPr="003B7711">
        <w:rPr>
          <w:rFonts w:eastAsia="Times New Roman"/>
          <w:spacing w:val="-1"/>
          <w:sz w:val="28"/>
          <w:szCs w:val="28"/>
          <w:lang w:eastAsia="ru-RU"/>
        </w:rPr>
        <w:t>зміст</w:t>
      </w:r>
      <w:r w:rsidRPr="003B7711">
        <w:rPr>
          <w:rFonts w:eastAsia="Times New Roman"/>
          <w:sz w:val="28"/>
          <w:szCs w:val="28"/>
          <w:lang w:eastAsia="ru-RU"/>
        </w:rPr>
        <w:t xml:space="preserve">у </w:t>
      </w:r>
      <w:r w:rsidRPr="003B7711">
        <w:rPr>
          <w:rFonts w:eastAsia="Times New Roman"/>
          <w:spacing w:val="-1"/>
          <w:sz w:val="28"/>
          <w:szCs w:val="28"/>
          <w:lang w:eastAsia="ru-RU"/>
        </w:rPr>
        <w:t>ци</w:t>
      </w:r>
      <w:r w:rsidRPr="003B7711">
        <w:rPr>
          <w:rFonts w:eastAsia="Times New Roman"/>
          <w:sz w:val="28"/>
          <w:szCs w:val="28"/>
          <w:lang w:eastAsia="ru-RU"/>
        </w:rPr>
        <w:t xml:space="preserve">х </w:t>
      </w:r>
      <w:r w:rsidRPr="003B7711">
        <w:rPr>
          <w:rFonts w:eastAsia="Times New Roman"/>
          <w:spacing w:val="-1"/>
          <w:sz w:val="28"/>
          <w:szCs w:val="28"/>
          <w:lang w:eastAsia="ru-RU"/>
        </w:rPr>
        <w:t>програм</w:t>
      </w:r>
      <w:r w:rsidRPr="003B7711">
        <w:rPr>
          <w:rFonts w:eastAsia="Times New Roman"/>
          <w:sz w:val="28"/>
          <w:szCs w:val="28"/>
          <w:lang w:eastAsia="ru-RU"/>
        </w:rPr>
        <w:t xml:space="preserve">, </w:t>
      </w:r>
      <w:r w:rsidRPr="003B7711">
        <w:rPr>
          <w:rFonts w:eastAsia="Times New Roman"/>
          <w:spacing w:val="-1"/>
          <w:w w:val="108"/>
          <w:sz w:val="28"/>
          <w:szCs w:val="28"/>
          <w:lang w:eastAsia="ru-RU"/>
        </w:rPr>
        <w:t>ураховуюч</w:t>
      </w:r>
      <w:r w:rsidRPr="003B7711">
        <w:rPr>
          <w:rFonts w:eastAsia="Times New Roman"/>
          <w:w w:val="108"/>
          <w:sz w:val="28"/>
          <w:szCs w:val="28"/>
          <w:lang w:eastAsia="ru-RU"/>
        </w:rPr>
        <w:t>и</w:t>
      </w:r>
      <w:r w:rsidRPr="003B7711">
        <w:rPr>
          <w:rFonts w:eastAsia="Times New Roman"/>
          <w:spacing w:val="21"/>
          <w:w w:val="108"/>
          <w:sz w:val="28"/>
          <w:szCs w:val="28"/>
          <w:lang w:eastAsia="ru-RU"/>
        </w:rPr>
        <w:t xml:space="preserve"> </w:t>
      </w:r>
      <w:r w:rsidRPr="003B7711">
        <w:rPr>
          <w:rFonts w:eastAsia="Times New Roman"/>
          <w:spacing w:val="-1"/>
          <w:w w:val="108"/>
          <w:sz w:val="28"/>
          <w:szCs w:val="28"/>
          <w:lang w:eastAsia="ru-RU"/>
        </w:rPr>
        <w:t>кількіст</w:t>
      </w:r>
      <w:r w:rsidRPr="003B7711">
        <w:rPr>
          <w:rFonts w:eastAsia="Times New Roman"/>
          <w:w w:val="108"/>
          <w:sz w:val="28"/>
          <w:szCs w:val="28"/>
          <w:lang w:eastAsia="ru-RU"/>
        </w:rPr>
        <w:t>ь</w:t>
      </w:r>
      <w:r w:rsidRPr="003B7711">
        <w:rPr>
          <w:rFonts w:eastAsia="Times New Roman"/>
          <w:spacing w:val="36"/>
          <w:w w:val="108"/>
          <w:sz w:val="28"/>
          <w:szCs w:val="28"/>
          <w:lang w:eastAsia="ru-RU"/>
        </w:rPr>
        <w:t xml:space="preserve"> </w:t>
      </w:r>
      <w:r w:rsidRPr="003B7711">
        <w:rPr>
          <w:rFonts w:eastAsia="Times New Roman"/>
          <w:spacing w:val="-1"/>
          <w:sz w:val="28"/>
          <w:szCs w:val="28"/>
          <w:lang w:eastAsia="ru-RU"/>
        </w:rPr>
        <w:t>годи</w:t>
      </w:r>
      <w:r w:rsidRPr="003B7711">
        <w:rPr>
          <w:rFonts w:eastAsia="Times New Roman"/>
          <w:sz w:val="28"/>
          <w:szCs w:val="28"/>
          <w:lang w:eastAsia="ru-RU"/>
        </w:rPr>
        <w:t xml:space="preserve">н </w:t>
      </w:r>
      <w:r w:rsidRPr="003B7711">
        <w:rPr>
          <w:rFonts w:eastAsia="Times New Roman"/>
          <w:spacing w:val="-1"/>
          <w:w w:val="110"/>
          <w:sz w:val="28"/>
          <w:szCs w:val="28"/>
          <w:lang w:eastAsia="ru-RU"/>
        </w:rPr>
        <w:t>ви</w:t>
      </w:r>
      <w:r w:rsidRPr="003B7711">
        <w:rPr>
          <w:rFonts w:eastAsia="Times New Roman"/>
          <w:spacing w:val="-1"/>
          <w:sz w:val="28"/>
          <w:szCs w:val="28"/>
          <w:lang w:eastAsia="ru-RU"/>
        </w:rPr>
        <w:t>ділени</w:t>
      </w:r>
      <w:r w:rsidRPr="003B7711">
        <w:rPr>
          <w:rFonts w:eastAsia="Times New Roman"/>
          <w:sz w:val="28"/>
          <w:szCs w:val="28"/>
          <w:lang w:eastAsia="ru-RU"/>
        </w:rPr>
        <w:t xml:space="preserve">х </w:t>
      </w:r>
      <w:r w:rsidRPr="003B7711">
        <w:rPr>
          <w:rFonts w:eastAsia="Times New Roman"/>
          <w:spacing w:val="-1"/>
          <w:sz w:val="28"/>
          <w:szCs w:val="28"/>
          <w:lang w:eastAsia="ru-RU"/>
        </w:rPr>
        <w:t>н</w:t>
      </w:r>
      <w:r w:rsidRPr="003B7711">
        <w:rPr>
          <w:rFonts w:eastAsia="Times New Roman"/>
          <w:sz w:val="28"/>
          <w:szCs w:val="28"/>
          <w:lang w:eastAsia="ru-RU"/>
        </w:rPr>
        <w:t xml:space="preserve">а </w:t>
      </w:r>
      <w:r w:rsidRPr="003B7711">
        <w:rPr>
          <w:rFonts w:eastAsia="Times New Roman"/>
          <w:spacing w:val="-1"/>
          <w:w w:val="110"/>
          <w:sz w:val="28"/>
          <w:szCs w:val="28"/>
          <w:lang w:eastAsia="ru-RU"/>
        </w:rPr>
        <w:t>вивченн</w:t>
      </w:r>
      <w:r w:rsidRPr="003B7711">
        <w:rPr>
          <w:rFonts w:eastAsia="Times New Roman"/>
          <w:w w:val="110"/>
          <w:sz w:val="28"/>
          <w:szCs w:val="28"/>
          <w:lang w:eastAsia="ru-RU"/>
        </w:rPr>
        <w:t>я</w:t>
      </w:r>
      <w:r w:rsidRPr="003B7711">
        <w:rPr>
          <w:rFonts w:eastAsia="Times New Roman"/>
          <w:spacing w:val="32"/>
          <w:w w:val="110"/>
          <w:sz w:val="28"/>
          <w:szCs w:val="28"/>
          <w:lang w:eastAsia="ru-RU"/>
        </w:rPr>
        <w:t xml:space="preserve"> </w:t>
      </w:r>
      <w:r w:rsidRPr="003B7711">
        <w:rPr>
          <w:rFonts w:eastAsia="Times New Roman"/>
          <w:spacing w:val="-1"/>
          <w:sz w:val="28"/>
          <w:szCs w:val="28"/>
          <w:lang w:eastAsia="ru-RU"/>
        </w:rPr>
        <w:t>курс</w:t>
      </w:r>
      <w:r w:rsidRPr="003B7711">
        <w:rPr>
          <w:rFonts w:eastAsia="Times New Roman"/>
          <w:sz w:val="28"/>
          <w:szCs w:val="28"/>
          <w:lang w:eastAsia="ru-RU"/>
        </w:rPr>
        <w:t xml:space="preserve">у </w:t>
      </w: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w w:val="110"/>
          <w:sz w:val="28"/>
          <w:szCs w:val="28"/>
          <w:lang w:eastAsia="ru-RU"/>
        </w:rPr>
        <w:t>вибором (факул</w:t>
      </w:r>
      <w:r w:rsidRPr="003B7711">
        <w:rPr>
          <w:rFonts w:eastAsia="Times New Roman"/>
          <w:spacing w:val="-14"/>
          <w:w w:val="110"/>
          <w:sz w:val="28"/>
          <w:szCs w:val="28"/>
          <w:lang w:eastAsia="ru-RU"/>
        </w:rPr>
        <w:t>ь</w:t>
      </w:r>
      <w:r w:rsidRPr="003B7711">
        <w:rPr>
          <w:rFonts w:eastAsia="Times New Roman"/>
          <w:spacing w:val="-1"/>
          <w:w w:val="110"/>
          <w:sz w:val="28"/>
          <w:szCs w:val="28"/>
          <w:lang w:eastAsia="ru-RU"/>
        </w:rPr>
        <w:t>тативу)</w:t>
      </w:r>
      <w:r w:rsidRPr="003B7711">
        <w:rPr>
          <w:rFonts w:eastAsia="Times New Roman"/>
          <w:w w:val="110"/>
          <w:sz w:val="28"/>
          <w:szCs w:val="28"/>
          <w:lang w:eastAsia="ru-RU"/>
        </w:rPr>
        <w:t>,</w:t>
      </w:r>
      <w:r w:rsidRPr="003B7711">
        <w:rPr>
          <w:rFonts w:eastAsia="Times New Roman"/>
          <w:spacing w:val="35"/>
          <w:w w:val="110"/>
          <w:sz w:val="28"/>
          <w:szCs w:val="28"/>
          <w:lang w:eastAsia="ru-RU"/>
        </w:rPr>
        <w:t xml:space="preserve"> </w:t>
      </w:r>
      <w:r w:rsidRPr="003B7711">
        <w:rPr>
          <w:rFonts w:eastAsia="Times New Roman"/>
          <w:spacing w:val="-1"/>
          <w:sz w:val="28"/>
          <w:szCs w:val="28"/>
          <w:lang w:eastAsia="ru-RU"/>
        </w:rPr>
        <w:t>інтерес</w:t>
      </w:r>
      <w:r w:rsidRPr="003B7711">
        <w:rPr>
          <w:rFonts w:eastAsia="Times New Roman"/>
          <w:sz w:val="28"/>
          <w:szCs w:val="28"/>
          <w:lang w:eastAsia="ru-RU"/>
        </w:rPr>
        <w:t xml:space="preserve">и </w:t>
      </w:r>
      <w:r w:rsidRPr="003B7711">
        <w:rPr>
          <w:rFonts w:eastAsia="Times New Roman"/>
          <w:spacing w:val="-1"/>
          <w:sz w:val="28"/>
          <w:szCs w:val="28"/>
          <w:lang w:eastAsia="ru-RU"/>
        </w:rPr>
        <w:t>т</w:t>
      </w:r>
      <w:r w:rsidRPr="003B7711">
        <w:rPr>
          <w:rFonts w:eastAsia="Times New Roman"/>
          <w:sz w:val="28"/>
          <w:szCs w:val="28"/>
          <w:lang w:eastAsia="ru-RU"/>
        </w:rPr>
        <w:t xml:space="preserve">а </w:t>
      </w:r>
      <w:r w:rsidRPr="003B7711">
        <w:rPr>
          <w:rFonts w:eastAsia="Times New Roman"/>
          <w:spacing w:val="-1"/>
          <w:w w:val="107"/>
          <w:sz w:val="28"/>
          <w:szCs w:val="28"/>
          <w:lang w:eastAsia="ru-RU"/>
        </w:rPr>
        <w:t xml:space="preserve">здібності </w:t>
      </w:r>
      <w:r w:rsidRPr="003B7711">
        <w:rPr>
          <w:rFonts w:eastAsia="Times New Roman"/>
          <w:spacing w:val="-1"/>
          <w:sz w:val="28"/>
          <w:szCs w:val="28"/>
          <w:lang w:eastAsia="ru-RU"/>
        </w:rPr>
        <w:t>учнів</w:t>
      </w:r>
      <w:r w:rsidRPr="003B7711">
        <w:rPr>
          <w:rFonts w:eastAsia="Times New Roman"/>
          <w:sz w:val="28"/>
          <w:szCs w:val="28"/>
          <w:lang w:eastAsia="ru-RU"/>
        </w:rPr>
        <w:t>,</w:t>
      </w:r>
      <w:r w:rsidRPr="003B7711">
        <w:rPr>
          <w:rFonts w:eastAsia="Times New Roman"/>
          <w:spacing w:val="41"/>
          <w:sz w:val="28"/>
          <w:szCs w:val="28"/>
          <w:lang w:eastAsia="ru-RU"/>
        </w:rPr>
        <w:t xml:space="preserve"> </w:t>
      </w:r>
      <w:r w:rsidRPr="003B7711">
        <w:rPr>
          <w:rFonts w:eastAsia="Times New Roman"/>
          <w:spacing w:val="-1"/>
          <w:sz w:val="28"/>
          <w:szCs w:val="28"/>
          <w:lang w:eastAsia="ru-RU"/>
        </w:rPr>
        <w:t>потреб</w:t>
      </w:r>
      <w:r w:rsidRPr="003B7711">
        <w:rPr>
          <w:rFonts w:eastAsia="Times New Roman"/>
          <w:sz w:val="28"/>
          <w:szCs w:val="28"/>
          <w:lang w:eastAsia="ru-RU"/>
        </w:rPr>
        <w:t xml:space="preserve">и </w:t>
      </w:r>
      <w:r w:rsidRPr="003B7711">
        <w:rPr>
          <w:rFonts w:eastAsia="Times New Roman"/>
          <w:spacing w:val="-1"/>
          <w:sz w:val="28"/>
          <w:szCs w:val="28"/>
          <w:lang w:eastAsia="ru-RU"/>
        </w:rPr>
        <w:t>регіон</w:t>
      </w:r>
      <w:r w:rsidRPr="003B7711">
        <w:rPr>
          <w:rFonts w:eastAsia="Times New Roman"/>
          <w:spacing w:val="-19"/>
          <w:sz w:val="28"/>
          <w:szCs w:val="28"/>
          <w:lang w:eastAsia="ru-RU"/>
        </w:rPr>
        <w:t>у</w:t>
      </w:r>
      <w:r w:rsidRPr="003B7711">
        <w:rPr>
          <w:rFonts w:eastAsia="Times New Roman"/>
          <w:sz w:val="28"/>
          <w:szCs w:val="28"/>
          <w:lang w:eastAsia="ru-RU"/>
        </w:rPr>
        <w:t xml:space="preserve">, </w:t>
      </w:r>
      <w:r w:rsidRPr="003B7711">
        <w:rPr>
          <w:rFonts w:eastAsia="Times New Roman"/>
          <w:spacing w:val="-1"/>
          <w:w w:val="108"/>
          <w:sz w:val="28"/>
          <w:szCs w:val="28"/>
          <w:lang w:eastAsia="ru-RU"/>
        </w:rPr>
        <w:t>можливост</w:t>
      </w:r>
      <w:r w:rsidRPr="003B7711">
        <w:rPr>
          <w:rFonts w:eastAsia="Times New Roman"/>
          <w:w w:val="108"/>
          <w:sz w:val="28"/>
          <w:szCs w:val="28"/>
          <w:lang w:eastAsia="ru-RU"/>
        </w:rPr>
        <w:t>і</w:t>
      </w:r>
      <w:r w:rsidRPr="003B7711">
        <w:rPr>
          <w:rFonts w:eastAsia="Times New Roman"/>
          <w:spacing w:val="21"/>
          <w:w w:val="108"/>
          <w:sz w:val="28"/>
          <w:szCs w:val="28"/>
          <w:lang w:eastAsia="ru-RU"/>
        </w:rPr>
        <w:t xml:space="preserve"> </w:t>
      </w:r>
      <w:r w:rsidRPr="003B7711">
        <w:rPr>
          <w:rFonts w:eastAsia="Times New Roman"/>
          <w:spacing w:val="-1"/>
          <w:w w:val="108"/>
          <w:sz w:val="28"/>
          <w:szCs w:val="28"/>
          <w:lang w:eastAsia="ru-RU"/>
        </w:rPr>
        <w:t>навчально­матеріально</w:t>
      </w:r>
      <w:r w:rsidRPr="003B7711">
        <w:rPr>
          <w:rFonts w:eastAsia="Times New Roman"/>
          <w:w w:val="108"/>
          <w:sz w:val="28"/>
          <w:szCs w:val="28"/>
          <w:lang w:eastAsia="ru-RU"/>
        </w:rPr>
        <w:t>ї</w:t>
      </w:r>
      <w:r w:rsidRPr="003B7711">
        <w:rPr>
          <w:rFonts w:eastAsia="Times New Roman"/>
          <w:spacing w:val="14"/>
          <w:w w:val="108"/>
          <w:sz w:val="28"/>
          <w:szCs w:val="28"/>
          <w:lang w:eastAsia="ru-RU"/>
        </w:rPr>
        <w:t xml:space="preserve"> </w:t>
      </w:r>
      <w:r w:rsidRPr="003B7711">
        <w:rPr>
          <w:rFonts w:eastAsia="Times New Roman"/>
          <w:spacing w:val="-1"/>
          <w:sz w:val="28"/>
          <w:szCs w:val="28"/>
          <w:lang w:eastAsia="ru-RU"/>
        </w:rPr>
        <w:t>баз</w:t>
      </w:r>
      <w:r w:rsidRPr="003B7711">
        <w:rPr>
          <w:rFonts w:eastAsia="Times New Roman"/>
          <w:sz w:val="28"/>
          <w:szCs w:val="28"/>
          <w:lang w:eastAsia="ru-RU"/>
        </w:rPr>
        <w:t xml:space="preserve">и </w:t>
      </w:r>
      <w:r w:rsidRPr="003B7711">
        <w:rPr>
          <w:rFonts w:eastAsia="Times New Roman"/>
          <w:spacing w:val="-1"/>
          <w:sz w:val="28"/>
          <w:szCs w:val="28"/>
          <w:lang w:eastAsia="ru-RU"/>
        </w:rPr>
        <w:lastRenderedPageBreak/>
        <w:t>закладу освіти</w:t>
      </w:r>
      <w:r w:rsidRPr="003B7711">
        <w:rPr>
          <w:rFonts w:eastAsia="Times New Roman"/>
          <w:sz w:val="28"/>
          <w:szCs w:val="28"/>
          <w:lang w:eastAsia="ru-RU"/>
        </w:rPr>
        <w:t xml:space="preserve">. </w:t>
      </w:r>
      <w:r w:rsidRPr="003B7711">
        <w:rPr>
          <w:rFonts w:eastAsia="Times New Roman"/>
          <w:spacing w:val="-1"/>
          <w:w w:val="111"/>
          <w:sz w:val="28"/>
          <w:szCs w:val="28"/>
          <w:lang w:eastAsia="ru-RU"/>
        </w:rPr>
        <w:t>Окре</w:t>
      </w:r>
      <w:r w:rsidRPr="003B7711">
        <w:rPr>
          <w:rFonts w:eastAsia="Times New Roman"/>
          <w:spacing w:val="-1"/>
          <w:sz w:val="28"/>
          <w:szCs w:val="28"/>
          <w:lang w:eastAsia="ru-RU"/>
        </w:rPr>
        <w:t>м</w:t>
      </w:r>
      <w:r w:rsidRPr="003B7711">
        <w:rPr>
          <w:rFonts w:eastAsia="Times New Roman"/>
          <w:sz w:val="28"/>
          <w:szCs w:val="28"/>
          <w:lang w:eastAsia="ru-RU"/>
        </w:rPr>
        <w:t xml:space="preserve">і </w:t>
      </w:r>
      <w:r w:rsidRPr="003B7711">
        <w:rPr>
          <w:rFonts w:eastAsia="Times New Roman"/>
          <w:spacing w:val="-1"/>
          <w:sz w:val="28"/>
          <w:szCs w:val="28"/>
          <w:lang w:eastAsia="ru-RU"/>
        </w:rPr>
        <w:t>розділ</w:t>
      </w:r>
      <w:r w:rsidRPr="003B7711">
        <w:rPr>
          <w:rFonts w:eastAsia="Times New Roman"/>
          <w:sz w:val="28"/>
          <w:szCs w:val="28"/>
          <w:lang w:eastAsia="ru-RU"/>
        </w:rPr>
        <w:t>и</w:t>
      </w:r>
      <w:r w:rsidRPr="003B7711">
        <w:rPr>
          <w:rFonts w:eastAsia="Times New Roman"/>
          <w:spacing w:val="38"/>
          <w:sz w:val="28"/>
          <w:szCs w:val="28"/>
          <w:lang w:eastAsia="ru-RU"/>
        </w:rPr>
        <w:t xml:space="preserve"> </w:t>
      </w:r>
      <w:r w:rsidRPr="003B7711">
        <w:rPr>
          <w:rFonts w:eastAsia="Times New Roman"/>
          <w:spacing w:val="-1"/>
          <w:w w:val="108"/>
          <w:sz w:val="28"/>
          <w:szCs w:val="28"/>
          <w:lang w:eastAsia="ru-RU"/>
        </w:rPr>
        <w:t>запропоновани</w:t>
      </w:r>
      <w:r w:rsidRPr="003B7711">
        <w:rPr>
          <w:rFonts w:eastAsia="Times New Roman"/>
          <w:w w:val="108"/>
          <w:sz w:val="28"/>
          <w:szCs w:val="28"/>
          <w:lang w:eastAsia="ru-RU"/>
        </w:rPr>
        <w:t>х</w:t>
      </w:r>
      <w:r w:rsidRPr="003B7711">
        <w:rPr>
          <w:rFonts w:eastAsia="Times New Roman"/>
          <w:spacing w:val="29"/>
          <w:w w:val="108"/>
          <w:sz w:val="28"/>
          <w:szCs w:val="28"/>
          <w:lang w:eastAsia="ru-RU"/>
        </w:rPr>
        <w:t xml:space="preserve"> </w:t>
      </w:r>
      <w:r w:rsidRPr="003B7711">
        <w:rPr>
          <w:rFonts w:eastAsia="Times New Roman"/>
          <w:sz w:val="28"/>
          <w:szCs w:val="28"/>
          <w:lang w:eastAsia="ru-RU"/>
        </w:rPr>
        <w:t>у</w:t>
      </w:r>
      <w:r w:rsidRPr="003B7711">
        <w:rPr>
          <w:rFonts w:eastAsia="Times New Roman"/>
          <w:spacing w:val="38"/>
          <w:sz w:val="28"/>
          <w:szCs w:val="28"/>
          <w:lang w:eastAsia="ru-RU"/>
        </w:rPr>
        <w:t xml:space="preserve"> </w:t>
      </w:r>
      <w:r w:rsidRPr="003B7711">
        <w:rPr>
          <w:rFonts w:eastAsia="Times New Roman"/>
          <w:spacing w:val="-1"/>
          <w:w w:val="109"/>
          <w:sz w:val="28"/>
          <w:szCs w:val="28"/>
          <w:lang w:eastAsia="ru-RU"/>
        </w:rPr>
        <w:t>збірника</w:t>
      </w:r>
      <w:r w:rsidRPr="003B7711">
        <w:rPr>
          <w:rFonts w:eastAsia="Times New Roman"/>
          <w:w w:val="109"/>
          <w:sz w:val="28"/>
          <w:szCs w:val="28"/>
          <w:lang w:eastAsia="ru-RU"/>
        </w:rPr>
        <w:t>х</w:t>
      </w:r>
      <w:r w:rsidRPr="003B7711">
        <w:rPr>
          <w:rFonts w:eastAsia="Times New Roman"/>
          <w:spacing w:val="29"/>
          <w:w w:val="109"/>
          <w:sz w:val="28"/>
          <w:szCs w:val="28"/>
          <w:lang w:eastAsia="ru-RU"/>
        </w:rPr>
        <w:t xml:space="preserve"> </w:t>
      </w:r>
      <w:r w:rsidRPr="003B7711">
        <w:rPr>
          <w:rFonts w:eastAsia="Times New Roman"/>
          <w:spacing w:val="-1"/>
          <w:sz w:val="28"/>
          <w:szCs w:val="28"/>
          <w:lang w:eastAsia="ru-RU"/>
        </w:rPr>
        <w:t>програ</w:t>
      </w:r>
      <w:r w:rsidRPr="003B7711">
        <w:rPr>
          <w:rFonts w:eastAsia="Times New Roman"/>
          <w:sz w:val="28"/>
          <w:szCs w:val="28"/>
          <w:lang w:eastAsia="ru-RU"/>
        </w:rPr>
        <w:t xml:space="preserve">м </w:t>
      </w:r>
      <w:r w:rsidRPr="003B7711">
        <w:rPr>
          <w:rFonts w:eastAsia="Times New Roman"/>
          <w:spacing w:val="-1"/>
          <w:sz w:val="28"/>
          <w:szCs w:val="28"/>
          <w:lang w:eastAsia="ru-RU"/>
        </w:rPr>
        <w:t>можут</w:t>
      </w:r>
      <w:r w:rsidRPr="003B7711">
        <w:rPr>
          <w:rFonts w:eastAsia="Times New Roman"/>
          <w:sz w:val="28"/>
          <w:szCs w:val="28"/>
          <w:lang w:eastAsia="ru-RU"/>
        </w:rPr>
        <w:t>ь</w:t>
      </w:r>
      <w:r w:rsidRPr="003B7711">
        <w:rPr>
          <w:rFonts w:eastAsia="Times New Roman"/>
          <w:spacing w:val="33"/>
          <w:sz w:val="28"/>
          <w:szCs w:val="28"/>
          <w:lang w:eastAsia="ru-RU"/>
        </w:rPr>
        <w:t xml:space="preserve"> </w:t>
      </w:r>
      <w:r w:rsidRPr="003B7711">
        <w:rPr>
          <w:rFonts w:eastAsia="Times New Roman"/>
          <w:spacing w:val="-1"/>
          <w:w w:val="110"/>
          <w:sz w:val="28"/>
          <w:szCs w:val="28"/>
          <w:lang w:eastAsia="ru-RU"/>
        </w:rPr>
        <w:t>вивчатис</w:t>
      </w:r>
      <w:r w:rsidRPr="003B7711">
        <w:rPr>
          <w:rFonts w:eastAsia="Times New Roman"/>
          <w:w w:val="110"/>
          <w:sz w:val="28"/>
          <w:szCs w:val="28"/>
          <w:lang w:eastAsia="ru-RU"/>
        </w:rPr>
        <w:t>я</w:t>
      </w:r>
      <w:r w:rsidRPr="003B7711">
        <w:rPr>
          <w:rFonts w:eastAsia="Times New Roman"/>
          <w:spacing w:val="28"/>
          <w:w w:val="110"/>
          <w:sz w:val="28"/>
          <w:szCs w:val="28"/>
          <w:lang w:eastAsia="ru-RU"/>
        </w:rPr>
        <w:t xml:space="preserve"> </w:t>
      </w:r>
      <w:r w:rsidRPr="003B7711">
        <w:rPr>
          <w:rFonts w:eastAsia="Times New Roman"/>
          <w:spacing w:val="-1"/>
          <w:sz w:val="28"/>
          <w:szCs w:val="28"/>
          <w:lang w:eastAsia="ru-RU"/>
        </w:rPr>
        <w:t>я</w:t>
      </w:r>
      <w:r w:rsidRPr="003B7711">
        <w:rPr>
          <w:rFonts w:eastAsia="Times New Roman"/>
          <w:sz w:val="28"/>
          <w:szCs w:val="28"/>
          <w:lang w:eastAsia="ru-RU"/>
        </w:rPr>
        <w:t>к</w:t>
      </w:r>
      <w:r w:rsidRPr="003B7711">
        <w:rPr>
          <w:rFonts w:eastAsia="Times New Roman"/>
          <w:spacing w:val="13"/>
          <w:sz w:val="28"/>
          <w:szCs w:val="28"/>
          <w:lang w:eastAsia="ru-RU"/>
        </w:rPr>
        <w:t xml:space="preserve"> </w:t>
      </w:r>
      <w:r w:rsidRPr="003B7711">
        <w:rPr>
          <w:rFonts w:eastAsia="Times New Roman"/>
          <w:spacing w:val="-1"/>
          <w:w w:val="107"/>
          <w:sz w:val="28"/>
          <w:szCs w:val="28"/>
          <w:lang w:eastAsia="ru-RU"/>
        </w:rPr>
        <w:t>само</w:t>
      </w:r>
      <w:r w:rsidRPr="003B7711">
        <w:rPr>
          <w:rFonts w:eastAsia="Times New Roman"/>
          <w:spacing w:val="-1"/>
          <w:sz w:val="28"/>
          <w:szCs w:val="28"/>
          <w:lang w:eastAsia="ru-RU"/>
        </w:rPr>
        <w:t>стійн</w:t>
      </w:r>
      <w:r w:rsidRPr="003B7711">
        <w:rPr>
          <w:rFonts w:eastAsia="Times New Roman"/>
          <w:sz w:val="28"/>
          <w:szCs w:val="28"/>
          <w:lang w:eastAsia="ru-RU"/>
        </w:rPr>
        <w:t xml:space="preserve">і </w:t>
      </w:r>
      <w:r w:rsidRPr="003B7711">
        <w:rPr>
          <w:rFonts w:eastAsia="Times New Roman"/>
          <w:spacing w:val="-1"/>
          <w:sz w:val="28"/>
          <w:szCs w:val="28"/>
          <w:lang w:eastAsia="ru-RU"/>
        </w:rPr>
        <w:t>курс</w:t>
      </w:r>
      <w:r w:rsidRPr="003B7711">
        <w:rPr>
          <w:rFonts w:eastAsia="Times New Roman"/>
          <w:sz w:val="28"/>
          <w:szCs w:val="28"/>
          <w:lang w:eastAsia="ru-RU"/>
        </w:rPr>
        <w:t xml:space="preserve">и </w:t>
      </w: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w w:val="107"/>
          <w:sz w:val="28"/>
          <w:szCs w:val="28"/>
          <w:lang w:eastAsia="ru-RU"/>
        </w:rPr>
        <w:t>вибором.</w:t>
      </w:r>
      <w:r w:rsidRPr="003B7711">
        <w:rPr>
          <w:rFonts w:eastAsia="Times New Roman"/>
          <w:sz w:val="28"/>
          <w:szCs w:val="28"/>
          <w:lang w:eastAsia="ru-RU"/>
        </w:rPr>
        <w:t xml:space="preserve"> </w:t>
      </w:r>
      <w:r w:rsidRPr="003B7711">
        <w:rPr>
          <w:rFonts w:eastAsia="Times New Roman"/>
          <w:spacing w:val="-1"/>
          <w:sz w:val="28"/>
          <w:szCs w:val="28"/>
          <w:lang w:eastAsia="ru-RU"/>
        </w:rPr>
        <w:t>Слі</w:t>
      </w:r>
      <w:r w:rsidRPr="003B7711">
        <w:rPr>
          <w:rFonts w:eastAsia="Times New Roman"/>
          <w:sz w:val="28"/>
          <w:szCs w:val="28"/>
          <w:lang w:eastAsia="ru-RU"/>
        </w:rPr>
        <w:t xml:space="preserve">д </w:t>
      </w:r>
      <w:r w:rsidRPr="003B7711">
        <w:rPr>
          <w:rFonts w:eastAsia="Times New Roman"/>
          <w:spacing w:val="-1"/>
          <w:w w:val="109"/>
          <w:sz w:val="28"/>
          <w:szCs w:val="28"/>
          <w:lang w:eastAsia="ru-RU"/>
        </w:rPr>
        <w:t>зазначити</w:t>
      </w:r>
      <w:r w:rsidRPr="003B7711">
        <w:rPr>
          <w:rFonts w:eastAsia="Times New Roman"/>
          <w:w w:val="109"/>
          <w:sz w:val="28"/>
          <w:szCs w:val="28"/>
          <w:lang w:eastAsia="ru-RU"/>
        </w:rPr>
        <w:t>,</w:t>
      </w:r>
      <w:r w:rsidRPr="003B7711">
        <w:rPr>
          <w:rFonts w:eastAsia="Times New Roman"/>
          <w:spacing w:val="6"/>
          <w:w w:val="109"/>
          <w:sz w:val="28"/>
          <w:szCs w:val="28"/>
          <w:lang w:eastAsia="ru-RU"/>
        </w:rPr>
        <w:t xml:space="preserve"> </w:t>
      </w:r>
      <w:r w:rsidRPr="003B7711">
        <w:rPr>
          <w:rFonts w:eastAsia="Times New Roman"/>
          <w:spacing w:val="-1"/>
          <w:sz w:val="28"/>
          <w:szCs w:val="28"/>
          <w:lang w:eastAsia="ru-RU"/>
        </w:rPr>
        <w:t>щ</w:t>
      </w:r>
      <w:r w:rsidRPr="003B7711">
        <w:rPr>
          <w:rFonts w:eastAsia="Times New Roman"/>
          <w:sz w:val="28"/>
          <w:szCs w:val="28"/>
          <w:lang w:eastAsia="ru-RU"/>
        </w:rPr>
        <w:t>о</w:t>
      </w:r>
      <w:r w:rsidRPr="003B7711">
        <w:rPr>
          <w:rFonts w:eastAsia="Times New Roman"/>
          <w:spacing w:val="22"/>
          <w:sz w:val="28"/>
          <w:szCs w:val="28"/>
          <w:lang w:eastAsia="ru-RU"/>
        </w:rPr>
        <w:t xml:space="preserve"> </w:t>
      </w:r>
      <w:r w:rsidRPr="003B7711">
        <w:rPr>
          <w:rFonts w:eastAsia="Times New Roman"/>
          <w:spacing w:val="-1"/>
          <w:w w:val="108"/>
          <w:sz w:val="28"/>
          <w:szCs w:val="28"/>
          <w:lang w:eastAsia="ru-RU"/>
        </w:rPr>
        <w:t>навчальн</w:t>
      </w:r>
      <w:r w:rsidRPr="003B7711">
        <w:rPr>
          <w:rFonts w:eastAsia="Times New Roman"/>
          <w:w w:val="108"/>
          <w:sz w:val="28"/>
          <w:szCs w:val="28"/>
          <w:lang w:eastAsia="ru-RU"/>
        </w:rPr>
        <w:t>і</w:t>
      </w:r>
      <w:r w:rsidRPr="003B7711">
        <w:rPr>
          <w:rFonts w:eastAsia="Times New Roman"/>
          <w:spacing w:val="14"/>
          <w:w w:val="108"/>
          <w:sz w:val="28"/>
          <w:szCs w:val="28"/>
          <w:lang w:eastAsia="ru-RU"/>
        </w:rPr>
        <w:t xml:space="preserve"> </w:t>
      </w:r>
      <w:r w:rsidRPr="003B7711">
        <w:rPr>
          <w:rFonts w:eastAsia="Times New Roman"/>
          <w:spacing w:val="-1"/>
          <w:w w:val="108"/>
          <w:sz w:val="28"/>
          <w:szCs w:val="28"/>
          <w:lang w:eastAsia="ru-RU"/>
        </w:rPr>
        <w:t>програм</w:t>
      </w:r>
      <w:r w:rsidRPr="003B7711">
        <w:rPr>
          <w:rFonts w:eastAsia="Times New Roman"/>
          <w:w w:val="108"/>
          <w:sz w:val="28"/>
          <w:szCs w:val="28"/>
          <w:lang w:eastAsia="ru-RU"/>
        </w:rPr>
        <w:t>и</w:t>
      </w:r>
      <w:r w:rsidRPr="003B7711">
        <w:rPr>
          <w:rFonts w:eastAsia="Times New Roman"/>
          <w:spacing w:val="7"/>
          <w:w w:val="108"/>
          <w:sz w:val="28"/>
          <w:szCs w:val="28"/>
          <w:lang w:eastAsia="ru-RU"/>
        </w:rPr>
        <w:t xml:space="preserve"> </w:t>
      </w:r>
      <w:r w:rsidRPr="003B7711">
        <w:rPr>
          <w:rFonts w:eastAsia="Times New Roman"/>
          <w:spacing w:val="-1"/>
          <w:sz w:val="28"/>
          <w:szCs w:val="28"/>
          <w:lang w:eastAsia="ru-RU"/>
        </w:rPr>
        <w:t>курсі</w:t>
      </w:r>
      <w:r w:rsidRPr="003B7711">
        <w:rPr>
          <w:rFonts w:eastAsia="Times New Roman"/>
          <w:sz w:val="28"/>
          <w:szCs w:val="28"/>
          <w:lang w:eastAsia="ru-RU"/>
        </w:rPr>
        <w:t>в</w:t>
      </w:r>
      <w:r w:rsidRPr="003B7711">
        <w:rPr>
          <w:rFonts w:eastAsia="Times New Roman"/>
          <w:spacing w:val="8"/>
          <w:sz w:val="28"/>
          <w:szCs w:val="28"/>
          <w:lang w:eastAsia="ru-RU"/>
        </w:rPr>
        <w:t xml:space="preserve"> </w:t>
      </w:r>
      <w:r w:rsidRPr="003B7711">
        <w:rPr>
          <w:rFonts w:eastAsia="Times New Roman"/>
          <w:spacing w:val="-1"/>
          <w:sz w:val="28"/>
          <w:szCs w:val="28"/>
          <w:lang w:eastAsia="ru-RU"/>
        </w:rPr>
        <w:t>з</w:t>
      </w:r>
      <w:r w:rsidRPr="003B7711">
        <w:rPr>
          <w:rFonts w:eastAsia="Times New Roman"/>
          <w:sz w:val="28"/>
          <w:szCs w:val="28"/>
          <w:lang w:eastAsia="ru-RU"/>
        </w:rPr>
        <w:t>а</w:t>
      </w:r>
      <w:r w:rsidRPr="003B7711">
        <w:rPr>
          <w:rFonts w:eastAsia="Times New Roman"/>
          <w:spacing w:val="24"/>
          <w:sz w:val="28"/>
          <w:szCs w:val="28"/>
          <w:lang w:eastAsia="ru-RU"/>
        </w:rPr>
        <w:t xml:space="preserve"> </w:t>
      </w:r>
      <w:r w:rsidRPr="003B7711">
        <w:rPr>
          <w:rFonts w:eastAsia="Times New Roman"/>
          <w:spacing w:val="-1"/>
          <w:sz w:val="28"/>
          <w:szCs w:val="28"/>
          <w:lang w:eastAsia="ru-RU"/>
        </w:rPr>
        <w:t>виборо</w:t>
      </w:r>
      <w:r w:rsidRPr="003B7711">
        <w:rPr>
          <w:rFonts w:eastAsia="Times New Roman"/>
          <w:sz w:val="28"/>
          <w:szCs w:val="28"/>
          <w:lang w:eastAsia="ru-RU"/>
        </w:rPr>
        <w:t>м</w:t>
      </w:r>
      <w:r w:rsidRPr="003B7711">
        <w:rPr>
          <w:rFonts w:eastAsia="Times New Roman"/>
          <w:spacing w:val="16"/>
          <w:sz w:val="28"/>
          <w:szCs w:val="28"/>
          <w:lang w:eastAsia="ru-RU"/>
        </w:rPr>
        <w:t xml:space="preserve"> </w:t>
      </w:r>
      <w:r w:rsidRPr="003B7711">
        <w:rPr>
          <w:rFonts w:eastAsia="Times New Roman"/>
          <w:spacing w:val="-1"/>
          <w:sz w:val="28"/>
          <w:szCs w:val="28"/>
          <w:lang w:eastAsia="ru-RU"/>
        </w:rPr>
        <w:t>можн</w:t>
      </w:r>
      <w:r w:rsidRPr="003B7711">
        <w:rPr>
          <w:rFonts w:eastAsia="Times New Roman"/>
          <w:sz w:val="28"/>
          <w:szCs w:val="28"/>
          <w:lang w:eastAsia="ru-RU"/>
        </w:rPr>
        <w:t xml:space="preserve">а </w:t>
      </w:r>
      <w:r w:rsidRPr="003B7711">
        <w:rPr>
          <w:rFonts w:eastAsia="Times New Roman"/>
          <w:spacing w:val="-1"/>
          <w:w w:val="109"/>
          <w:sz w:val="28"/>
          <w:szCs w:val="28"/>
          <w:lang w:eastAsia="ru-RU"/>
        </w:rPr>
        <w:t>використовуват</w:t>
      </w:r>
      <w:r w:rsidRPr="003B7711">
        <w:rPr>
          <w:rFonts w:eastAsia="Times New Roman"/>
          <w:w w:val="109"/>
          <w:sz w:val="28"/>
          <w:szCs w:val="28"/>
          <w:lang w:eastAsia="ru-RU"/>
        </w:rPr>
        <w:t>и</w:t>
      </w:r>
      <w:r w:rsidRPr="003B7711">
        <w:rPr>
          <w:rFonts w:eastAsia="Times New Roman"/>
          <w:spacing w:val="32"/>
          <w:w w:val="109"/>
          <w:sz w:val="28"/>
          <w:szCs w:val="28"/>
          <w:lang w:eastAsia="ru-RU"/>
        </w:rPr>
        <w:t xml:space="preserve"> </w:t>
      </w:r>
      <w:r w:rsidRPr="003B7711">
        <w:rPr>
          <w:rFonts w:eastAsia="Times New Roman"/>
          <w:spacing w:val="-1"/>
          <w:sz w:val="28"/>
          <w:szCs w:val="28"/>
          <w:lang w:eastAsia="ru-RU"/>
        </w:rPr>
        <w:t>тако</w:t>
      </w:r>
      <w:r w:rsidRPr="003B7711">
        <w:rPr>
          <w:rFonts w:eastAsia="Times New Roman"/>
          <w:sz w:val="28"/>
          <w:szCs w:val="28"/>
          <w:lang w:eastAsia="ru-RU"/>
        </w:rPr>
        <w:t>ж</w:t>
      </w:r>
      <w:r w:rsidRPr="003B7711">
        <w:rPr>
          <w:rFonts w:eastAsia="Times New Roman"/>
          <w:spacing w:val="31"/>
          <w:sz w:val="28"/>
          <w:szCs w:val="28"/>
          <w:lang w:eastAsia="ru-RU"/>
        </w:rPr>
        <w:t xml:space="preserve"> </w:t>
      </w:r>
      <w:r w:rsidRPr="003B7711">
        <w:rPr>
          <w:rFonts w:eastAsia="Times New Roman"/>
          <w:spacing w:val="-1"/>
          <w:sz w:val="28"/>
          <w:szCs w:val="28"/>
          <w:lang w:eastAsia="ru-RU"/>
        </w:rPr>
        <w:t>дл</w:t>
      </w:r>
      <w:r w:rsidRPr="003B7711">
        <w:rPr>
          <w:rFonts w:eastAsia="Times New Roman"/>
          <w:sz w:val="28"/>
          <w:szCs w:val="28"/>
          <w:lang w:eastAsia="ru-RU"/>
        </w:rPr>
        <w:t xml:space="preserve">я </w:t>
      </w:r>
      <w:r w:rsidRPr="003B7711">
        <w:rPr>
          <w:rFonts w:eastAsia="Times New Roman"/>
          <w:spacing w:val="-1"/>
          <w:w w:val="109"/>
          <w:sz w:val="28"/>
          <w:szCs w:val="28"/>
          <w:lang w:eastAsia="ru-RU"/>
        </w:rPr>
        <w:t>проведенн</w:t>
      </w:r>
      <w:r w:rsidRPr="003B7711">
        <w:rPr>
          <w:rFonts w:eastAsia="Times New Roman"/>
          <w:w w:val="109"/>
          <w:sz w:val="28"/>
          <w:szCs w:val="28"/>
          <w:lang w:eastAsia="ru-RU"/>
        </w:rPr>
        <w:t>я</w:t>
      </w:r>
      <w:r w:rsidRPr="003B7711">
        <w:rPr>
          <w:rFonts w:eastAsia="Times New Roman"/>
          <w:spacing w:val="32"/>
          <w:w w:val="109"/>
          <w:sz w:val="28"/>
          <w:szCs w:val="28"/>
          <w:lang w:eastAsia="ru-RU"/>
        </w:rPr>
        <w:t xml:space="preserve"> </w:t>
      </w:r>
      <w:r w:rsidRPr="003B7711">
        <w:rPr>
          <w:rFonts w:eastAsia="Times New Roman"/>
          <w:spacing w:val="-1"/>
          <w:w w:val="109"/>
          <w:sz w:val="28"/>
          <w:szCs w:val="28"/>
          <w:lang w:eastAsia="ru-RU"/>
        </w:rPr>
        <w:t>факул</w:t>
      </w:r>
      <w:r w:rsidRPr="003B7711">
        <w:rPr>
          <w:rFonts w:eastAsia="Times New Roman"/>
          <w:spacing w:val="-14"/>
          <w:w w:val="109"/>
          <w:sz w:val="28"/>
          <w:szCs w:val="28"/>
          <w:lang w:eastAsia="ru-RU"/>
        </w:rPr>
        <w:t>ь</w:t>
      </w:r>
      <w:r w:rsidRPr="003B7711">
        <w:rPr>
          <w:rFonts w:eastAsia="Times New Roman"/>
          <w:spacing w:val="-1"/>
          <w:w w:val="109"/>
          <w:sz w:val="28"/>
          <w:szCs w:val="28"/>
          <w:lang w:eastAsia="ru-RU"/>
        </w:rPr>
        <w:t>тативни</w:t>
      </w:r>
      <w:r w:rsidRPr="003B7711">
        <w:rPr>
          <w:rFonts w:eastAsia="Times New Roman"/>
          <w:w w:val="109"/>
          <w:sz w:val="28"/>
          <w:szCs w:val="28"/>
          <w:lang w:eastAsia="ru-RU"/>
        </w:rPr>
        <w:t>х</w:t>
      </w:r>
      <w:r w:rsidRPr="003B7711">
        <w:rPr>
          <w:rFonts w:eastAsia="Times New Roman"/>
          <w:spacing w:val="43"/>
          <w:w w:val="109"/>
          <w:sz w:val="28"/>
          <w:szCs w:val="28"/>
          <w:lang w:eastAsia="ru-RU"/>
        </w:rPr>
        <w:t xml:space="preserve"> </w:t>
      </w:r>
      <w:r w:rsidRPr="003B7711">
        <w:rPr>
          <w:rFonts w:eastAsia="Times New Roman"/>
          <w:spacing w:val="-1"/>
          <w:sz w:val="28"/>
          <w:szCs w:val="28"/>
          <w:lang w:eastAsia="ru-RU"/>
        </w:rPr>
        <w:t>занят</w:t>
      </w:r>
      <w:r w:rsidRPr="003B7711">
        <w:rPr>
          <w:rFonts w:eastAsia="Times New Roman"/>
          <w:sz w:val="28"/>
          <w:szCs w:val="28"/>
          <w:lang w:eastAsia="ru-RU"/>
        </w:rPr>
        <w:t>ь</w:t>
      </w:r>
      <w:r w:rsidRPr="003B7711">
        <w:rPr>
          <w:rFonts w:eastAsia="Times New Roman"/>
          <w:spacing w:val="1"/>
          <w:sz w:val="28"/>
          <w:szCs w:val="28"/>
          <w:lang w:eastAsia="ru-RU"/>
        </w:rPr>
        <w:t xml:space="preserve"> </w:t>
      </w:r>
      <w:r w:rsidRPr="003B7711">
        <w:rPr>
          <w:rFonts w:eastAsia="Times New Roman"/>
          <w:sz w:val="28"/>
          <w:szCs w:val="28"/>
          <w:lang w:eastAsia="ru-RU"/>
        </w:rPr>
        <w:t>і</w:t>
      </w:r>
      <w:r w:rsidRPr="003B7711">
        <w:rPr>
          <w:rFonts w:eastAsia="Times New Roman"/>
          <w:spacing w:val="38"/>
          <w:sz w:val="28"/>
          <w:szCs w:val="28"/>
          <w:lang w:eastAsia="ru-RU"/>
        </w:rPr>
        <w:t xml:space="preserve"> </w:t>
      </w:r>
      <w:r w:rsidRPr="003B7711">
        <w:rPr>
          <w:rFonts w:eastAsia="Times New Roman"/>
          <w:spacing w:val="-1"/>
          <w:sz w:val="28"/>
          <w:szCs w:val="28"/>
          <w:lang w:eastAsia="ru-RU"/>
        </w:rPr>
        <w:t>навпаки</w:t>
      </w:r>
      <w:r w:rsidRPr="003B7711">
        <w:rPr>
          <w:rFonts w:eastAsia="Times New Roman"/>
          <w:sz w:val="28"/>
          <w:szCs w:val="28"/>
          <w:lang w:eastAsia="ru-RU"/>
        </w:rPr>
        <w:t xml:space="preserve">, </w:t>
      </w:r>
      <w:r w:rsidRPr="003B7711">
        <w:rPr>
          <w:rFonts w:eastAsia="Times New Roman"/>
          <w:spacing w:val="-1"/>
          <w:w w:val="108"/>
          <w:sz w:val="28"/>
          <w:szCs w:val="28"/>
          <w:lang w:eastAsia="ru-RU"/>
        </w:rPr>
        <w:t xml:space="preserve">програми </w:t>
      </w:r>
      <w:r w:rsidRPr="003B7711">
        <w:rPr>
          <w:rFonts w:eastAsia="Times New Roman"/>
          <w:spacing w:val="-1"/>
          <w:w w:val="110"/>
          <w:sz w:val="28"/>
          <w:szCs w:val="28"/>
          <w:lang w:eastAsia="ru-RU"/>
        </w:rPr>
        <w:t>факул</w:t>
      </w:r>
      <w:r w:rsidRPr="003B7711">
        <w:rPr>
          <w:rFonts w:eastAsia="Times New Roman"/>
          <w:spacing w:val="-14"/>
          <w:w w:val="110"/>
          <w:sz w:val="28"/>
          <w:szCs w:val="28"/>
          <w:lang w:eastAsia="ru-RU"/>
        </w:rPr>
        <w:t>ь</w:t>
      </w:r>
      <w:r w:rsidRPr="003B7711">
        <w:rPr>
          <w:rFonts w:eastAsia="Times New Roman"/>
          <w:spacing w:val="-1"/>
          <w:w w:val="110"/>
          <w:sz w:val="28"/>
          <w:szCs w:val="28"/>
          <w:lang w:eastAsia="ru-RU"/>
        </w:rPr>
        <w:t>тативі</w:t>
      </w:r>
      <w:r w:rsidRPr="003B7711">
        <w:rPr>
          <w:rFonts w:eastAsia="Times New Roman"/>
          <w:w w:val="110"/>
          <w:sz w:val="28"/>
          <w:szCs w:val="28"/>
          <w:lang w:eastAsia="ru-RU"/>
        </w:rPr>
        <w:t>в</w:t>
      </w:r>
      <w:r w:rsidRPr="003B7711">
        <w:rPr>
          <w:rFonts w:eastAsia="Times New Roman"/>
          <w:spacing w:val="35"/>
          <w:w w:val="110"/>
          <w:sz w:val="28"/>
          <w:szCs w:val="28"/>
          <w:lang w:eastAsia="ru-RU"/>
        </w:rPr>
        <w:t xml:space="preserve"> </w:t>
      </w:r>
      <w:r w:rsidRPr="003B7711">
        <w:rPr>
          <w:rFonts w:eastAsia="Times New Roman"/>
          <w:spacing w:val="-1"/>
          <w:sz w:val="28"/>
          <w:szCs w:val="28"/>
          <w:lang w:eastAsia="ru-RU"/>
        </w:rPr>
        <w:t>можн</w:t>
      </w:r>
      <w:r w:rsidRPr="003B7711">
        <w:rPr>
          <w:rFonts w:eastAsia="Times New Roman"/>
          <w:sz w:val="28"/>
          <w:szCs w:val="28"/>
          <w:lang w:eastAsia="ru-RU"/>
        </w:rPr>
        <w:t xml:space="preserve">а </w:t>
      </w:r>
      <w:r w:rsidRPr="003B7711">
        <w:rPr>
          <w:rFonts w:eastAsia="Times New Roman"/>
          <w:spacing w:val="-1"/>
          <w:w w:val="109"/>
          <w:sz w:val="28"/>
          <w:szCs w:val="28"/>
          <w:lang w:eastAsia="ru-RU"/>
        </w:rPr>
        <w:t>використовуват</w:t>
      </w:r>
      <w:r w:rsidRPr="003B7711">
        <w:rPr>
          <w:rFonts w:eastAsia="Times New Roman"/>
          <w:w w:val="109"/>
          <w:sz w:val="28"/>
          <w:szCs w:val="28"/>
          <w:lang w:eastAsia="ru-RU"/>
        </w:rPr>
        <w:t>и</w:t>
      </w:r>
      <w:r w:rsidRPr="003B7711">
        <w:rPr>
          <w:rFonts w:eastAsia="Times New Roman"/>
          <w:spacing w:val="34"/>
          <w:w w:val="109"/>
          <w:sz w:val="28"/>
          <w:szCs w:val="28"/>
          <w:lang w:eastAsia="ru-RU"/>
        </w:rPr>
        <w:t xml:space="preserve"> </w:t>
      </w:r>
      <w:r w:rsidRPr="003B7711">
        <w:rPr>
          <w:rFonts w:eastAsia="Times New Roman"/>
          <w:spacing w:val="-1"/>
          <w:sz w:val="28"/>
          <w:szCs w:val="28"/>
          <w:lang w:eastAsia="ru-RU"/>
        </w:rPr>
        <w:t>дл</w:t>
      </w:r>
      <w:r w:rsidRPr="003B7711">
        <w:rPr>
          <w:rFonts w:eastAsia="Times New Roman"/>
          <w:sz w:val="28"/>
          <w:szCs w:val="28"/>
          <w:lang w:eastAsia="ru-RU"/>
        </w:rPr>
        <w:t>я</w:t>
      </w:r>
      <w:r w:rsidRPr="003B7711">
        <w:rPr>
          <w:rFonts w:eastAsia="Times New Roman"/>
          <w:spacing w:val="24"/>
          <w:sz w:val="28"/>
          <w:szCs w:val="28"/>
          <w:lang w:eastAsia="ru-RU"/>
        </w:rPr>
        <w:t xml:space="preserve"> </w:t>
      </w:r>
      <w:r w:rsidRPr="003B7711">
        <w:rPr>
          <w:rFonts w:eastAsia="Times New Roman"/>
          <w:spacing w:val="-1"/>
          <w:w w:val="110"/>
          <w:sz w:val="28"/>
          <w:szCs w:val="28"/>
          <w:lang w:eastAsia="ru-RU"/>
        </w:rPr>
        <w:t>викладанн</w:t>
      </w:r>
      <w:r w:rsidRPr="003B7711">
        <w:rPr>
          <w:rFonts w:eastAsia="Times New Roman"/>
          <w:w w:val="110"/>
          <w:sz w:val="28"/>
          <w:szCs w:val="28"/>
          <w:lang w:eastAsia="ru-RU"/>
        </w:rPr>
        <w:t>я</w:t>
      </w:r>
      <w:r w:rsidRPr="003B7711">
        <w:rPr>
          <w:rFonts w:eastAsia="Times New Roman"/>
          <w:spacing w:val="33"/>
          <w:w w:val="110"/>
          <w:sz w:val="28"/>
          <w:szCs w:val="28"/>
          <w:lang w:eastAsia="ru-RU"/>
        </w:rPr>
        <w:t xml:space="preserve"> </w:t>
      </w:r>
      <w:r w:rsidRPr="003B7711">
        <w:rPr>
          <w:rFonts w:eastAsia="Times New Roman"/>
          <w:spacing w:val="-1"/>
          <w:sz w:val="28"/>
          <w:szCs w:val="28"/>
          <w:lang w:eastAsia="ru-RU"/>
        </w:rPr>
        <w:t>курсі</w:t>
      </w:r>
      <w:r w:rsidRPr="003B7711">
        <w:rPr>
          <w:rFonts w:eastAsia="Times New Roman"/>
          <w:sz w:val="28"/>
          <w:szCs w:val="28"/>
          <w:lang w:eastAsia="ru-RU"/>
        </w:rPr>
        <w:t xml:space="preserve">в </w:t>
      </w:r>
      <w:r w:rsidRPr="003B7711">
        <w:rPr>
          <w:rFonts w:eastAsia="Times New Roman"/>
          <w:spacing w:val="-1"/>
          <w:sz w:val="28"/>
          <w:szCs w:val="28"/>
          <w:lang w:eastAsia="ru-RU"/>
        </w:rPr>
        <w:t>з</w:t>
      </w:r>
      <w:r w:rsidRPr="003B7711">
        <w:rPr>
          <w:rFonts w:eastAsia="Times New Roman"/>
          <w:sz w:val="28"/>
          <w:szCs w:val="28"/>
          <w:lang w:eastAsia="ru-RU"/>
        </w:rPr>
        <w:t xml:space="preserve">а </w:t>
      </w:r>
      <w:r w:rsidRPr="003B7711">
        <w:rPr>
          <w:rFonts w:eastAsia="Times New Roman"/>
          <w:spacing w:val="-1"/>
          <w:w w:val="107"/>
          <w:sz w:val="28"/>
          <w:szCs w:val="28"/>
          <w:lang w:eastAsia="ru-RU"/>
        </w:rPr>
        <w:t>вибором.</w:t>
      </w:r>
    </w:p>
    <w:p w:rsidR="003B7711" w:rsidRPr="003B7711" w:rsidRDefault="003B7711" w:rsidP="003B7711">
      <w:pPr>
        <w:spacing w:after="120" w:line="240" w:lineRule="auto"/>
        <w:ind w:firstLine="680"/>
        <w:jc w:val="both"/>
        <w:rPr>
          <w:rFonts w:eastAsia="Times New Roman"/>
          <w:spacing w:val="-1"/>
          <w:sz w:val="28"/>
          <w:szCs w:val="28"/>
          <w:lang w:eastAsia="ru-RU"/>
        </w:rPr>
      </w:pPr>
      <w:r w:rsidRPr="003B7711">
        <w:rPr>
          <w:rFonts w:eastAsia="Times New Roman"/>
          <w:sz w:val="28"/>
          <w:szCs w:val="28"/>
          <w:lang w:eastAsia="ru-RU"/>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14" w:history="1">
        <w:r w:rsidRPr="003B7711">
          <w:rPr>
            <w:rFonts w:eastAsia="Times New Roman"/>
            <w:color w:val="0000FF"/>
            <w:sz w:val="28"/>
            <w:szCs w:val="28"/>
            <w:u w:val="single"/>
            <w:lang w:eastAsia="ru-RU"/>
          </w:rPr>
          <w:t>https://goo.gl/TnGiJX</w:t>
        </w:r>
      </w:hyperlink>
      <w:r w:rsidRPr="003B7711">
        <w:rPr>
          <w:rFonts w:eastAsia="Times New Roman"/>
          <w:sz w:val="28"/>
          <w:szCs w:val="28"/>
          <w:lang w:eastAsia="ru-RU"/>
        </w:rPr>
        <w:t xml:space="preserve">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Починаючи з </w:t>
      </w:r>
      <w:r w:rsidRPr="003B7711">
        <w:rPr>
          <w:rFonts w:eastAsia="Times New Roman"/>
          <w:b/>
          <w:i/>
          <w:sz w:val="28"/>
          <w:szCs w:val="28"/>
          <w:lang w:eastAsia="ru-RU"/>
        </w:rPr>
        <w:t>2018/2019 навчального року, навчання хімії в 10 класі</w:t>
      </w:r>
      <w:r w:rsidRPr="003B7711">
        <w:rPr>
          <w:rFonts w:eastAsia="Times New Roman"/>
          <w:sz w:val="28"/>
          <w:szCs w:val="28"/>
          <w:lang w:eastAsia="ru-RU"/>
        </w:rPr>
        <w:t xml:space="preserve"> закладів загальної середньої освіти здійснюватиметься за новими, розробленими на</w:t>
      </w:r>
      <w:r w:rsidRPr="003B7711">
        <w:rPr>
          <w:rFonts w:eastAsia="Times New Roman"/>
          <w:i/>
          <w:sz w:val="28"/>
          <w:szCs w:val="28"/>
          <w:lang w:eastAsia="ru-RU"/>
        </w:rPr>
        <w:t xml:space="preserve"> </w:t>
      </w:r>
      <w:r w:rsidRPr="003B7711">
        <w:rPr>
          <w:rFonts w:eastAsia="Times New Roman"/>
          <w:sz w:val="28"/>
          <w:szCs w:val="28"/>
          <w:lang w:eastAsia="ru-RU"/>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3B7711" w:rsidRPr="003B7711" w:rsidRDefault="003B7711" w:rsidP="003B7711">
      <w:pPr>
        <w:spacing w:after="0" w:line="240" w:lineRule="auto"/>
        <w:ind w:firstLine="567"/>
        <w:jc w:val="both"/>
        <w:rPr>
          <w:rFonts w:eastAsia="Times New Roman"/>
          <w:sz w:val="28"/>
          <w:szCs w:val="28"/>
        </w:rPr>
      </w:pPr>
      <w:r w:rsidRPr="003B7711">
        <w:rPr>
          <w:rFonts w:eastAsia="Calibri"/>
          <w:sz w:val="28"/>
          <w:szCs w:val="28"/>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3B7711">
        <w:rPr>
          <w:rFonts w:eastAsia="Times New Roman"/>
          <w:sz w:val="28"/>
          <w:szCs w:val="28"/>
        </w:rPr>
        <w:t>спрямовує на формування в учнів ціннісних установок,</w:t>
      </w:r>
      <w:r w:rsidRPr="003B7711">
        <w:rPr>
          <w:rFonts w:eastAsia="Calibri"/>
          <w:sz w:val="28"/>
          <w:szCs w:val="28"/>
        </w:rPr>
        <w:t xml:space="preserve"> світоглядних орієнтацій і </w:t>
      </w:r>
      <w:r w:rsidRPr="003B7711">
        <w:rPr>
          <w:rFonts w:eastAsia="Times New Roman"/>
          <w:sz w:val="28"/>
          <w:szCs w:val="28"/>
        </w:rPr>
        <w:t>набуття досвіду їх застосування у власній діяльності.</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Calibri"/>
          <w:sz w:val="28"/>
          <w:szCs w:val="28"/>
        </w:rPr>
        <w:t>Навчання</w:t>
      </w:r>
      <w:r w:rsidRPr="003B7711">
        <w:rPr>
          <w:rFonts w:eastAsia="Times New Roman"/>
          <w:sz w:val="28"/>
          <w:szCs w:val="28"/>
          <w:lang w:eastAsia="ru-RU"/>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3B7711" w:rsidRPr="003B7711" w:rsidRDefault="003B7711" w:rsidP="003B7711">
      <w:pPr>
        <w:spacing w:after="0" w:line="240" w:lineRule="auto"/>
        <w:ind w:firstLine="709"/>
        <w:jc w:val="both"/>
        <w:rPr>
          <w:rFonts w:eastAsia="Times New Roman"/>
          <w:color w:val="000000"/>
          <w:sz w:val="28"/>
          <w:szCs w:val="28"/>
          <w:lang w:eastAsia="ru-RU"/>
        </w:rPr>
      </w:pPr>
      <w:r w:rsidRPr="003B7711">
        <w:rPr>
          <w:rFonts w:eastAsia="Times New Roman"/>
          <w:iCs/>
          <w:color w:val="000000"/>
          <w:sz w:val="28"/>
          <w:szCs w:val="28"/>
          <w:lang w:eastAsia="ru-RU"/>
        </w:rPr>
        <w:t xml:space="preserve">Нові навчальні програми надають вчителеві більшої автономії в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3B7711">
        <w:rPr>
          <w:rFonts w:eastAsia="Times New Roman"/>
          <w:color w:val="000000"/>
          <w:sz w:val="28"/>
          <w:szCs w:val="28"/>
          <w:lang w:eastAsia="ru-RU"/>
        </w:rPr>
        <w:t>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Змінюються акценти в діяльності вчителя. Учитель виконує роль супроводу, консультує, підтримує активність, створює умови для збільшення самостійності учнів у навчальній діяльності.</w:t>
      </w:r>
    </w:p>
    <w:p w:rsidR="003B7711" w:rsidRPr="003B7711" w:rsidRDefault="003B7711" w:rsidP="003B7711">
      <w:pPr>
        <w:tabs>
          <w:tab w:val="left" w:pos="0"/>
        </w:tabs>
        <w:spacing w:after="0" w:line="240" w:lineRule="auto"/>
        <w:ind w:firstLine="709"/>
        <w:jc w:val="both"/>
        <w:rPr>
          <w:rFonts w:eastAsia="Calibri"/>
          <w:sz w:val="28"/>
          <w:szCs w:val="28"/>
        </w:rPr>
      </w:pPr>
      <w:r w:rsidRPr="003B7711">
        <w:rPr>
          <w:rFonts w:eastAsia="Calibri"/>
          <w:sz w:val="28"/>
          <w:szCs w:val="28"/>
        </w:rPr>
        <w:t xml:space="preserve">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w:t>
      </w:r>
      <w:r w:rsidRPr="003B7711">
        <w:rPr>
          <w:rFonts w:eastAsia="Calibri"/>
          <w:sz w:val="28"/>
          <w:szCs w:val="28"/>
        </w:rPr>
        <w:lastRenderedPageBreak/>
        <w:t>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3B7711" w:rsidRPr="003B7711" w:rsidRDefault="003B7711" w:rsidP="003B7711">
      <w:pPr>
        <w:tabs>
          <w:tab w:val="left" w:pos="0"/>
        </w:tabs>
        <w:spacing w:after="0" w:line="240" w:lineRule="auto"/>
        <w:ind w:firstLine="709"/>
        <w:jc w:val="both"/>
        <w:rPr>
          <w:rFonts w:eastAsia="Calibri"/>
          <w:sz w:val="28"/>
          <w:szCs w:val="28"/>
        </w:rPr>
      </w:pPr>
      <w:r w:rsidRPr="003B7711">
        <w:rPr>
          <w:rFonts w:eastAsia="Calibri"/>
          <w:sz w:val="28"/>
          <w:szCs w:val="28"/>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під час навчальної діяльності; формувати уміння їх застосовувати в різних ситуаціях, генерувати і продукувати ідеї або нові знання; висловлювати власну точку зору щодо певних процесів чи явищ тощо.</w:t>
      </w:r>
    </w:p>
    <w:p w:rsidR="003B7711" w:rsidRPr="003B7711" w:rsidRDefault="003B7711" w:rsidP="003B7711">
      <w:pPr>
        <w:widowControl w:val="0"/>
        <w:tabs>
          <w:tab w:val="left" w:pos="0"/>
        </w:tabs>
        <w:spacing w:after="0" w:line="240" w:lineRule="auto"/>
        <w:ind w:firstLine="709"/>
        <w:jc w:val="both"/>
        <w:rPr>
          <w:rFonts w:eastAsia="Arial Unicode MS"/>
          <w:sz w:val="28"/>
          <w:szCs w:val="28"/>
          <w:lang w:eastAsia="ru-RU"/>
        </w:rPr>
      </w:pPr>
      <w:r w:rsidRPr="003B7711">
        <w:rPr>
          <w:rFonts w:eastAsia="Arial Unicode MS"/>
          <w:sz w:val="28"/>
          <w:szCs w:val="28"/>
          <w:lang w:eastAsia="ru-RU"/>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3B7711">
        <w:rPr>
          <w:rFonts w:eastAsia="Arial Unicode MS"/>
          <w:sz w:val="28"/>
          <w:szCs w:val="28"/>
          <w:shd w:val="clear" w:color="auto" w:fill="FFFFFF"/>
          <w:lang w:eastAsia="ru-RU"/>
        </w:rPr>
        <w:t>міння вчитися,</w:t>
      </w:r>
      <w:r w:rsidRPr="003B7711">
        <w:rPr>
          <w:rFonts w:eastAsia="Arial Unicode MS"/>
          <w:sz w:val="28"/>
          <w:szCs w:val="28"/>
          <w:lang w:eastAsia="ru-RU"/>
        </w:rPr>
        <w:t xml:space="preserve"> екологічна грамотність і здоровий спосіб життя, соціальна та громадянська відповідальність, ініціативність і підприємливість.</w:t>
      </w:r>
    </w:p>
    <w:p w:rsidR="003B7711" w:rsidRPr="003B7711" w:rsidRDefault="003B7711" w:rsidP="003B7711">
      <w:pPr>
        <w:widowControl w:val="0"/>
        <w:spacing w:after="0" w:line="240" w:lineRule="auto"/>
        <w:ind w:firstLine="709"/>
        <w:jc w:val="both"/>
        <w:rPr>
          <w:rFonts w:eastAsia="Arial Unicode MS"/>
          <w:bCs/>
          <w:sz w:val="28"/>
          <w:szCs w:val="28"/>
          <w:lang w:eastAsia="ru-RU"/>
        </w:rPr>
      </w:pPr>
      <w:r w:rsidRPr="003B7711">
        <w:rPr>
          <w:rFonts w:eastAsia="Arial Unicode MS"/>
          <w:bCs/>
          <w:sz w:val="28"/>
          <w:szCs w:val="28"/>
          <w:lang w:eastAsia="ru-RU"/>
        </w:rPr>
        <w:t xml:space="preserve">Реалізація цих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у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 xml:space="preserve">За новою навчальною програмою з хімії в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3B7711" w:rsidRPr="003B7711" w:rsidRDefault="003B7711" w:rsidP="003B7711">
      <w:pPr>
        <w:spacing w:after="0" w:line="240" w:lineRule="auto"/>
        <w:ind w:firstLine="680"/>
        <w:jc w:val="both"/>
        <w:rPr>
          <w:rFonts w:eastAsia="Calibri"/>
          <w:sz w:val="28"/>
          <w:szCs w:val="28"/>
          <w:lang w:eastAsia="ru-RU"/>
        </w:rPr>
      </w:pPr>
      <w:r w:rsidRPr="003B7711">
        <w:rPr>
          <w:rFonts w:eastAsia="Times New Roman"/>
          <w:b/>
          <w:i/>
          <w:sz w:val="28"/>
          <w:szCs w:val="28"/>
          <w:lang w:eastAsia="ru-RU"/>
        </w:rPr>
        <w:t>Рівень стандарту.</w:t>
      </w:r>
      <w:r w:rsidRPr="003B7711">
        <w:rPr>
          <w:rFonts w:eastAsia="Times New Roman"/>
          <w:sz w:val="28"/>
          <w:szCs w:val="28"/>
          <w:lang w:eastAsia="ru-RU"/>
        </w:rPr>
        <w:t xml:space="preserve"> Зміст ц</w:t>
      </w:r>
      <w:r w:rsidRPr="003B7711">
        <w:rPr>
          <w:rFonts w:eastAsia="Calibri"/>
          <w:sz w:val="28"/>
          <w:szCs w:val="28"/>
          <w:lang w:eastAsia="ru-RU"/>
        </w:rPr>
        <w:t xml:space="preserve">ієї програми базується на знаннях і компетентностях, набутих учнями в основній школі, і є другим – вищим концентром вивчення хімії. Саме тому в </w:t>
      </w:r>
      <w:r w:rsidRPr="003B7711">
        <w:rPr>
          <w:rFonts w:eastAsia="Calibri"/>
          <w:b/>
          <w:bCs/>
          <w:i/>
          <w:sz w:val="28"/>
          <w:szCs w:val="28"/>
          <w:lang w:eastAsia="ru-RU"/>
        </w:rPr>
        <w:t>10 класі</w:t>
      </w:r>
      <w:r w:rsidRPr="003B7711">
        <w:rPr>
          <w:rFonts w:eastAsia="Calibri"/>
          <w:sz w:val="28"/>
          <w:szCs w:val="28"/>
          <w:lang w:eastAsia="ru-RU"/>
        </w:rPr>
        <w:t xml:space="preserve"> завершується вивчення хімії органічних сполук.</w:t>
      </w:r>
    </w:p>
    <w:p w:rsidR="003B7711" w:rsidRPr="003B7711" w:rsidRDefault="003B7711" w:rsidP="003B7711">
      <w:pPr>
        <w:spacing w:after="0" w:line="240" w:lineRule="auto"/>
        <w:ind w:firstLine="709"/>
        <w:jc w:val="both"/>
        <w:rPr>
          <w:rFonts w:eastAsia="Arial Unicode MS"/>
          <w:sz w:val="28"/>
          <w:szCs w:val="28"/>
          <w:lang w:eastAsia="ru-RU"/>
        </w:rPr>
      </w:pPr>
      <w:r w:rsidRPr="003B7711">
        <w:rPr>
          <w:rFonts w:eastAsia="Arial Unicode MS"/>
          <w:sz w:val="28"/>
          <w:szCs w:val="28"/>
          <w:lang w:eastAsia="ru-RU"/>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3B7711" w:rsidRPr="003B7711" w:rsidRDefault="003B7711" w:rsidP="003B7711">
      <w:pPr>
        <w:spacing w:after="0" w:line="240" w:lineRule="auto"/>
        <w:ind w:firstLine="709"/>
        <w:jc w:val="both"/>
        <w:rPr>
          <w:rFonts w:eastAsia="Arial Unicode MS"/>
          <w:sz w:val="28"/>
          <w:szCs w:val="28"/>
          <w:lang w:eastAsia="ru-RU"/>
        </w:rPr>
      </w:pPr>
      <w:r w:rsidRPr="003B7711">
        <w:rPr>
          <w:rFonts w:eastAsia="Times New Roman"/>
          <w:sz w:val="28"/>
          <w:szCs w:val="28"/>
          <w:lang w:eastAsia="ru-RU"/>
        </w:rPr>
        <w:t xml:space="preserve">Зважаючи на те, що навчальним планом відведено мінімальний час на вивчення хімії, </w:t>
      </w:r>
      <w:r w:rsidRPr="003B7711">
        <w:rPr>
          <w:rFonts w:eastAsia="Arial Unicode MS"/>
          <w:sz w:val="28"/>
          <w:szCs w:val="28"/>
          <w:lang w:eastAsia="ru-RU"/>
        </w:rPr>
        <w:t xml:space="preserve">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w:t>
      </w:r>
      <w:r w:rsidRPr="003B7711">
        <w:rPr>
          <w:rFonts w:eastAsia="Arial Unicode MS"/>
          <w:sz w:val="28"/>
          <w:szCs w:val="28"/>
          <w:lang w:eastAsia="ru-RU"/>
        </w:rPr>
        <w:lastRenderedPageBreak/>
        <w:t>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3B7711" w:rsidRPr="003B7711" w:rsidRDefault="003B7711" w:rsidP="003B7711">
      <w:pPr>
        <w:spacing w:after="0" w:line="240" w:lineRule="auto"/>
        <w:ind w:firstLine="709"/>
        <w:jc w:val="both"/>
        <w:rPr>
          <w:rFonts w:eastAsia="Arial Unicode MS"/>
          <w:sz w:val="28"/>
          <w:szCs w:val="28"/>
          <w:lang w:eastAsia="ru-RU"/>
        </w:rPr>
      </w:pPr>
      <w:r w:rsidRPr="003B7711">
        <w:rPr>
          <w:rFonts w:eastAsia="Arial Unicode MS"/>
          <w:sz w:val="28"/>
          <w:szCs w:val="28"/>
          <w:lang w:eastAsia="ru-RU"/>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Arial Unicode MS"/>
          <w:sz w:val="28"/>
          <w:szCs w:val="28"/>
          <w:lang w:eastAsia="ru-RU"/>
        </w:rPr>
        <w:t>Про особливості цієї навчальної програми</w:t>
      </w:r>
      <w:r w:rsidRPr="003B7711">
        <w:rPr>
          <w:rFonts w:eastAsia="Calibri"/>
          <w:sz w:val="28"/>
          <w:szCs w:val="28"/>
          <w:lang w:eastAsia="ru-RU"/>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Calibri"/>
          <w:sz w:val="28"/>
          <w:szCs w:val="28"/>
          <w:lang w:eastAsia="ru-RU"/>
        </w:rPr>
        <w:t xml:space="preserve">Завдання хімічної освіти на рівні стандарту – формування засобами навчального предмета </w:t>
      </w:r>
      <w:r w:rsidRPr="003B7711">
        <w:rPr>
          <w:rFonts w:eastAsia="Calibri"/>
          <w:i/>
          <w:sz w:val="28"/>
          <w:szCs w:val="28"/>
          <w:lang w:eastAsia="ru-RU"/>
        </w:rPr>
        <w:t xml:space="preserve">не лише предметної, а й </w:t>
      </w:r>
      <w:r w:rsidRPr="003B7711">
        <w:rPr>
          <w:rFonts w:eastAsia="Calibri"/>
          <w:bCs/>
          <w:i/>
          <w:sz w:val="28"/>
          <w:szCs w:val="28"/>
          <w:lang w:eastAsia="ru-RU"/>
        </w:rPr>
        <w:t>ключових компетентностей</w:t>
      </w:r>
      <w:r w:rsidRPr="003B7711">
        <w:rPr>
          <w:rFonts w:eastAsia="Calibri"/>
          <w:bCs/>
          <w:sz w:val="28"/>
          <w:szCs w:val="28"/>
          <w:lang w:eastAsia="ru-RU"/>
        </w:rPr>
        <w:t>, які означено в компетентнісному потенціалі предмета.</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Calibri"/>
          <w:sz w:val="28"/>
          <w:szCs w:val="28"/>
          <w:lang w:eastAsia="ru-RU"/>
        </w:rPr>
        <w:t xml:space="preserve">Основним меседжем організації навчання в старшій школі має стати </w:t>
      </w:r>
      <w:r w:rsidRPr="003B7711">
        <w:rPr>
          <w:rFonts w:eastAsia="Calibri"/>
          <w:bCs/>
          <w:sz w:val="28"/>
          <w:szCs w:val="28"/>
          <w:lang w:eastAsia="ru-RU"/>
        </w:rPr>
        <w:t>г</w:t>
      </w:r>
      <w:r w:rsidRPr="003B7711">
        <w:rPr>
          <w:rFonts w:eastAsia="Calibri"/>
          <w:sz w:val="28"/>
          <w:szCs w:val="28"/>
          <w:lang w:eastAsia="ru-RU"/>
        </w:rPr>
        <w:t>асло, яким послуговувалися укладачі програми: «</w:t>
      </w:r>
      <w:r w:rsidRPr="003B7711">
        <w:rPr>
          <w:rFonts w:eastAsia="Calibri"/>
          <w:bCs/>
          <w:sz w:val="28"/>
          <w:szCs w:val="28"/>
          <w:lang w:eastAsia="ru-RU"/>
        </w:rPr>
        <w:t>Встановлюємо закономірності, а не запам'ятовуємо окремі факти</w:t>
      </w:r>
      <w:r w:rsidRPr="003B7711">
        <w:rPr>
          <w:rFonts w:eastAsia="Calibri"/>
          <w:sz w:val="28"/>
          <w:szCs w:val="28"/>
          <w:lang w:eastAsia="ru-RU"/>
        </w:rPr>
        <w:t>».</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Calibri"/>
          <w:sz w:val="28"/>
          <w:szCs w:val="28"/>
        </w:rPr>
        <w:t xml:space="preserve">В основі організації освітнього процесу мають бути </w:t>
      </w:r>
      <w:r w:rsidRPr="003B7711">
        <w:rPr>
          <w:rFonts w:eastAsia="Calibri"/>
          <w:i/>
          <w:sz w:val="28"/>
          <w:szCs w:val="28"/>
        </w:rPr>
        <w:t>компетентнісний, діяльнісний і особистісно зорієнтований підходи,</w:t>
      </w:r>
      <w:r w:rsidRPr="003B7711">
        <w:rPr>
          <w:rFonts w:eastAsia="Calibri"/>
          <w:sz w:val="28"/>
          <w:szCs w:val="28"/>
        </w:rPr>
        <w:t xml:space="preserve"> задекларовані в Державному стандарті базової і повної загальної середньої освіти.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3B7711">
        <w:rPr>
          <w:rFonts w:eastAsia="Calibri"/>
          <w:sz w:val="28"/>
          <w:szCs w:val="28"/>
          <w:lang w:eastAsia="ru-RU"/>
        </w:rPr>
        <w:t xml:space="preserve">Саме тому сучасний вчитель має володіти </w:t>
      </w:r>
      <w:r w:rsidRPr="003B7711">
        <w:rPr>
          <w:rFonts w:eastAsia="Calibri"/>
          <w:i/>
          <w:sz w:val="28"/>
          <w:szCs w:val="28"/>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3B7711">
        <w:rPr>
          <w:rFonts w:eastAsia="Calibri"/>
          <w:sz w:val="28"/>
          <w:szCs w:val="28"/>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Calibri"/>
          <w:iCs/>
          <w:sz w:val="28"/>
          <w:szCs w:val="28"/>
        </w:rPr>
        <w:t xml:space="preserve">Формування предметної і ключових компетентностей неможливе без створення банку компетентнісно орієнтованих навчальних завдань – це </w:t>
      </w:r>
      <w:r w:rsidRPr="003B7711">
        <w:rPr>
          <w:rFonts w:eastAsia="Times New Roman"/>
          <w:sz w:val="28"/>
          <w:szCs w:val="28"/>
          <w:lang w:eastAsia="ru-RU"/>
        </w:rPr>
        <w:t xml:space="preserve">завдання інтегрованого змісту, які моделюють певну практичну чи життєву ситуацію і </w:t>
      </w:r>
      <w:r w:rsidRPr="003B7711">
        <w:rPr>
          <w:rFonts w:eastAsia="Calibri"/>
          <w:sz w:val="28"/>
          <w:szCs w:val="28"/>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lang w:eastAsia="ru-RU"/>
        </w:rPr>
      </w:pPr>
      <w:r w:rsidRPr="003B7711">
        <w:rPr>
          <w:rFonts w:eastAsia="Times New Roman"/>
          <w:sz w:val="28"/>
          <w:szCs w:val="28"/>
          <w:lang w:eastAsia="ru-RU"/>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під час розв’язування яких передбачено виконання тих чи інших розрахунків. </w:t>
      </w:r>
    </w:p>
    <w:p w:rsidR="003B7711" w:rsidRPr="003B7711" w:rsidRDefault="003B7711" w:rsidP="003B7711">
      <w:pPr>
        <w:numPr>
          <w:ilvl w:val="0"/>
          <w:numId w:val="2"/>
        </w:numPr>
        <w:tabs>
          <w:tab w:val="left" w:pos="993"/>
        </w:tabs>
        <w:spacing w:after="0" w:line="240" w:lineRule="auto"/>
        <w:ind w:firstLine="709"/>
        <w:contextualSpacing/>
        <w:jc w:val="both"/>
        <w:rPr>
          <w:rFonts w:eastAsia="Calibri"/>
          <w:sz w:val="28"/>
          <w:szCs w:val="28"/>
        </w:rPr>
      </w:pPr>
      <w:r w:rsidRPr="003B7711">
        <w:rPr>
          <w:rFonts w:eastAsia="Times New Roman"/>
          <w:bCs/>
          <w:sz w:val="28"/>
          <w:szCs w:val="28"/>
          <w:lang w:eastAsia="ru-RU"/>
        </w:rPr>
        <w:lastRenderedPageBreak/>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3B7711">
        <w:rPr>
          <w:rFonts w:eastAsia="Times New Roman"/>
          <w:b/>
          <w:bCs/>
          <w:i/>
          <w:sz w:val="28"/>
          <w:szCs w:val="28"/>
          <w:lang w:eastAsia="ru-RU"/>
        </w:rPr>
        <w:t>є обов’язковим.</w:t>
      </w:r>
      <w:r w:rsidRPr="003B7711">
        <w:rPr>
          <w:rFonts w:eastAsia="Times New Roman"/>
          <w:bCs/>
          <w:sz w:val="28"/>
          <w:szCs w:val="28"/>
          <w:lang w:eastAsia="ru-RU"/>
        </w:rPr>
        <w:t xml:space="preserve"> </w:t>
      </w:r>
      <w:r w:rsidRPr="003B7711">
        <w:rPr>
          <w:rFonts w:eastAsia="Times New Roman"/>
          <w:sz w:val="28"/>
          <w:szCs w:val="28"/>
          <w:lang w:eastAsia="ru-RU"/>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3B7711">
        <w:rPr>
          <w:rFonts w:eastAsia="Calibri"/>
          <w:sz w:val="28"/>
          <w:szCs w:val="28"/>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3B7711">
        <w:rPr>
          <w:rFonts w:eastAsia="Times New Roman"/>
          <w:sz w:val="28"/>
          <w:szCs w:val="28"/>
          <w:lang w:eastAsia="ru-RU"/>
        </w:rPr>
        <w:t xml:space="preserve">вид </w:t>
      </w:r>
      <w:r w:rsidRPr="003B7711">
        <w:rPr>
          <w:rFonts w:eastAsia="Times New Roman"/>
          <w:b/>
          <w:i/>
          <w:sz w:val="28"/>
          <w:szCs w:val="28"/>
          <w:lang w:eastAsia="ru-RU"/>
        </w:rPr>
        <w:t>самостійної роботи</w:t>
      </w:r>
      <w:r w:rsidRPr="003B7711">
        <w:rPr>
          <w:rFonts w:eastAsia="Times New Roman"/>
          <w:sz w:val="28"/>
          <w:szCs w:val="28"/>
          <w:lang w:eastAsia="ru-RU"/>
        </w:rPr>
        <w:t xml:space="preserve">, яка виконується після вивчення певної підтеми чи/або теми. Вона сприяє закріпленню отриманих теоретичних знань у практичних ситуаціях, </w:t>
      </w:r>
      <w:r w:rsidRPr="003B7711">
        <w:rPr>
          <w:rFonts w:eastAsia="Times New Roman"/>
          <w:iCs/>
          <w:sz w:val="28"/>
          <w:szCs w:val="28"/>
          <w:lang w:eastAsia="ru-RU"/>
        </w:rPr>
        <w:t>розвитку інтелектуальних вмінь (аналізувати,</w:t>
      </w:r>
      <w:r w:rsidRPr="003B7711">
        <w:rPr>
          <w:rFonts w:eastAsia="Times New Roman"/>
          <w:sz w:val="28"/>
          <w:szCs w:val="28"/>
          <w:lang w:eastAsia="ru-RU"/>
        </w:rPr>
        <w:t xml:space="preserve"> </w:t>
      </w:r>
      <w:r w:rsidRPr="003B7711">
        <w:rPr>
          <w:rFonts w:eastAsia="Times New Roman"/>
          <w:iCs/>
          <w:sz w:val="28"/>
          <w:szCs w:val="28"/>
          <w:lang w:eastAsia="ru-RU"/>
        </w:rPr>
        <w:t>порівнювати, узагальнювати, робити висновки), а також формуванню й</w:t>
      </w:r>
      <w:r w:rsidRPr="003B7711">
        <w:rPr>
          <w:rFonts w:eastAsia="Times New Roman"/>
          <w:sz w:val="28"/>
          <w:szCs w:val="28"/>
          <w:lang w:eastAsia="ru-RU"/>
        </w:rPr>
        <w:t xml:space="preserve"> </w:t>
      </w:r>
      <w:r w:rsidRPr="003B7711">
        <w:rPr>
          <w:rFonts w:eastAsia="Times New Roman"/>
          <w:iCs/>
          <w:sz w:val="28"/>
          <w:szCs w:val="28"/>
          <w:lang w:eastAsia="ru-RU"/>
        </w:rPr>
        <w:t>удосконаленню умінь щодо планування, організації та виконання хімічного експеримент</w:t>
      </w:r>
      <w:r w:rsidRPr="003B7711">
        <w:rPr>
          <w:rFonts w:eastAsia="Times New Roman"/>
          <w:sz w:val="28"/>
          <w:szCs w:val="28"/>
          <w:lang w:eastAsia="ru-RU"/>
        </w:rPr>
        <w:t xml:space="preserve">у. </w:t>
      </w:r>
      <w:r w:rsidRPr="003B7711">
        <w:rPr>
          <w:rFonts w:eastAsia="Calibri"/>
          <w:sz w:val="28"/>
          <w:szCs w:val="28"/>
          <w:lang w:eastAsia="ru-RU"/>
        </w:rPr>
        <w:t xml:space="preserve">Певну </w:t>
      </w:r>
      <w:r w:rsidRPr="003B7711">
        <w:rPr>
          <w:rFonts w:eastAsia="Calibri"/>
          <w:sz w:val="28"/>
          <w:szCs w:val="28"/>
        </w:rPr>
        <w:t>частину демонстрацій можна здійснювати, використовуючи 3D-моделювання або віртуальне експериментування.</w:t>
      </w:r>
      <w:r w:rsidRPr="003B7711">
        <w:rPr>
          <w:rFonts w:eastAsia="Calibri"/>
          <w:sz w:val="28"/>
          <w:szCs w:val="28"/>
          <w:lang w:eastAsia="ru-RU"/>
        </w:rPr>
        <w:t xml:space="preserve"> Якщо у хімічному кабінеті є доступ до Інтернету, то </w:t>
      </w:r>
      <w:r w:rsidRPr="003B7711">
        <w:rPr>
          <w:rFonts w:eastAsia="Times New Roman"/>
          <w:sz w:val="28"/>
          <w:szCs w:val="28"/>
          <w:lang w:eastAsia="ru-RU"/>
        </w:rPr>
        <w:t xml:space="preserve">найпростіше виконати віртуальний хімічний експеримент, використовуючи </w:t>
      </w:r>
      <w:r w:rsidRPr="003B7711">
        <w:rPr>
          <w:rFonts w:eastAsia="Times New Roman"/>
          <w:bCs/>
          <w:sz w:val="28"/>
          <w:szCs w:val="28"/>
          <w:lang w:eastAsia="ru-RU"/>
        </w:rPr>
        <w:t>YouTube</w:t>
      </w:r>
      <w:r w:rsidRPr="003B7711">
        <w:rPr>
          <w:rFonts w:eastAsia="Times New Roman"/>
          <w:b/>
          <w:bCs/>
          <w:sz w:val="28"/>
          <w:szCs w:val="28"/>
          <w:lang w:eastAsia="ru-RU"/>
        </w:rPr>
        <w:t xml:space="preserve"> –</w:t>
      </w:r>
      <w:r w:rsidRPr="003B7711">
        <w:rPr>
          <w:rFonts w:eastAsia="Times New Roman"/>
          <w:sz w:val="28"/>
          <w:szCs w:val="28"/>
          <w:lang w:eastAsia="ru-RU"/>
        </w:rPr>
        <w:t xml:space="preserve"> безкоштовну онлайн-службу для роботи з потоковим відео. Завдяки простоті та зручності використання </w:t>
      </w:r>
      <w:r w:rsidRPr="003B7711">
        <w:rPr>
          <w:rFonts w:eastAsia="Times New Roman"/>
          <w:bCs/>
          <w:sz w:val="28"/>
          <w:szCs w:val="28"/>
          <w:lang w:eastAsia="ru-RU"/>
        </w:rPr>
        <w:t xml:space="preserve">YouTube </w:t>
      </w:r>
      <w:r w:rsidRPr="003B7711">
        <w:rPr>
          <w:rFonts w:eastAsia="Times New Roman"/>
          <w:sz w:val="28"/>
          <w:szCs w:val="28"/>
          <w:lang w:eastAsia="ru-RU"/>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3B7711">
        <w:rPr>
          <w:rFonts w:eastAsia="Calibri"/>
          <w:i/>
          <w:iCs/>
          <w:sz w:val="28"/>
          <w:szCs w:val="28"/>
        </w:rPr>
        <w:t>Зазначимо, що хід такого експерименту, спостереження, відповідні рівняння реакцій повинні бути занотовані в робочому зошиті.</w:t>
      </w:r>
    </w:p>
    <w:p w:rsidR="003B7711" w:rsidRPr="003B7711" w:rsidRDefault="003B7711" w:rsidP="003B7711">
      <w:pPr>
        <w:shd w:val="clear" w:color="auto" w:fill="FFFFFF"/>
        <w:tabs>
          <w:tab w:val="left" w:pos="993"/>
        </w:tabs>
        <w:spacing w:after="0" w:line="240" w:lineRule="auto"/>
        <w:ind w:firstLine="709"/>
        <w:jc w:val="both"/>
        <w:rPr>
          <w:rFonts w:eastAsia="Calibri"/>
          <w:sz w:val="28"/>
          <w:szCs w:val="28"/>
        </w:rPr>
      </w:pPr>
      <w:r w:rsidRPr="003B7711">
        <w:rPr>
          <w:rFonts w:eastAsia="Times New Roman"/>
          <w:b/>
          <w:i/>
          <w:sz w:val="28"/>
          <w:szCs w:val="28"/>
          <w:lang w:eastAsia="ru-RU"/>
        </w:rPr>
        <w:t>Профільний рівень</w:t>
      </w:r>
      <w:r w:rsidRPr="003B7711">
        <w:rPr>
          <w:rFonts w:eastAsia="Times New Roman"/>
          <w:b/>
          <w:sz w:val="28"/>
          <w:szCs w:val="28"/>
          <w:lang w:eastAsia="ru-RU"/>
        </w:rPr>
        <w:t>.</w:t>
      </w:r>
      <w:r w:rsidRPr="003B7711">
        <w:rPr>
          <w:rFonts w:eastAsia="Times New Roman"/>
          <w:sz w:val="28"/>
          <w:szCs w:val="28"/>
          <w:lang w:eastAsia="ru-RU"/>
        </w:rPr>
        <w:t xml:space="preserve"> Програмою передбачено підготовку учнів з хімії на рівні, що забезпечує </w:t>
      </w:r>
      <w:r w:rsidRPr="003B7711">
        <w:rPr>
          <w:rFonts w:eastAsia="Calibri"/>
          <w:sz w:val="28"/>
          <w:szCs w:val="28"/>
        </w:rPr>
        <w:t>наступність між загальною середньою та професійною освітою.</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Вивчення розділу органічної хімії в </w:t>
      </w:r>
      <w:r w:rsidRPr="003B7711">
        <w:rPr>
          <w:rFonts w:eastAsia="Arial Unicode MS"/>
          <w:b/>
          <w:i/>
          <w:color w:val="000000"/>
          <w:sz w:val="28"/>
          <w:szCs w:val="28"/>
          <w:lang w:eastAsia="ru-RU"/>
        </w:rPr>
        <w:t>10 класі</w:t>
      </w:r>
      <w:r w:rsidRPr="003B7711">
        <w:rPr>
          <w:rFonts w:eastAsia="Arial Unicode MS"/>
          <w:color w:val="000000"/>
          <w:sz w:val="28"/>
          <w:szCs w:val="28"/>
          <w:lang w:eastAsia="ru-RU"/>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3B7711">
        <w:rPr>
          <w:rFonts w:eastAsia="Arial Unicode MS"/>
          <w:bCs/>
          <w:color w:val="000000"/>
          <w:sz w:val="28"/>
          <w:szCs w:val="28"/>
          <w:lang w:eastAsia="ru-RU"/>
        </w:rPr>
        <w:t>склад, властивості, застосування цих речовин.</w:t>
      </w:r>
      <w:r w:rsidRPr="003B7711">
        <w:rPr>
          <w:rFonts w:eastAsia="Arial Unicode MS"/>
          <w:color w:val="000000"/>
          <w:sz w:val="28"/>
          <w:szCs w:val="28"/>
          <w:lang w:eastAsia="ru-RU"/>
        </w:rPr>
        <w:t xml:space="preserve"> </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Наступні питання програми стосуються теоретичних засад органічної хімії, а саме: теорії будови органічних речовин, ізомерії; розглядається роль теорії в системі наукових знань.</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До програми включено такі класи і групи речовин: вуглеводні (алкани, циклоалкани, алкени, алкадієни, алкіни, арени) та їхні природні джерела </w:t>
      </w:r>
      <w:r w:rsidRPr="003B7711">
        <w:rPr>
          <w:rFonts w:eastAsia="Arial Unicode MS"/>
          <w:color w:val="000000"/>
          <w:sz w:val="28"/>
          <w:szCs w:val="28"/>
          <w:lang w:eastAsia="ru-RU"/>
        </w:rPr>
        <w:lastRenderedPageBreak/>
        <w:t xml:space="preserve">(природний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3B7711" w:rsidRPr="003B7711" w:rsidRDefault="003B7711" w:rsidP="003B7711">
      <w:pPr>
        <w:widowControl w:val="0"/>
        <w:spacing w:after="0" w:line="240" w:lineRule="auto"/>
        <w:ind w:firstLine="709"/>
        <w:jc w:val="both"/>
        <w:rPr>
          <w:rFonts w:eastAsia="Arial Unicode MS"/>
          <w:color w:val="000000"/>
          <w:sz w:val="28"/>
          <w:szCs w:val="28"/>
          <w:lang w:eastAsia="ru-RU"/>
        </w:rPr>
      </w:pPr>
      <w:r w:rsidRPr="003B7711">
        <w:rPr>
          <w:rFonts w:eastAsia="Arial Unicode MS"/>
          <w:color w:val="000000"/>
          <w:sz w:val="28"/>
          <w:szCs w:val="28"/>
          <w:lang w:eastAsia="ru-RU"/>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3B7711" w:rsidRPr="003B7711" w:rsidRDefault="003B7711" w:rsidP="003B7711">
      <w:pPr>
        <w:spacing w:after="0" w:line="240" w:lineRule="auto"/>
        <w:ind w:firstLine="709"/>
        <w:jc w:val="both"/>
        <w:rPr>
          <w:rFonts w:eastAsia="Times New Roman"/>
          <w:sz w:val="28"/>
          <w:szCs w:val="28"/>
          <w:lang w:eastAsia="ru-RU"/>
        </w:rPr>
      </w:pPr>
      <w:r w:rsidRPr="003B7711">
        <w:rPr>
          <w:rFonts w:eastAsia="Times New Roman"/>
          <w:sz w:val="28"/>
          <w:szCs w:val="28"/>
          <w:lang w:eastAsia="ru-RU"/>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875B8B" w:rsidRPr="003B7711" w:rsidRDefault="00875B8B"/>
    <w:sectPr w:rsidR="00875B8B" w:rsidRPr="003B77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11"/>
    <w:rsid w:val="003B7711"/>
    <w:rsid w:val="0055774F"/>
    <w:rsid w:val="0087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85EB1-2912-43F9-BF09-0469137F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wh2BR" TargetMode="External"/><Relationship Id="rId13" Type="http://schemas.openxmlformats.org/officeDocument/2006/relationships/hyperlink" Target="https://goo.gl/fwh2BR" TargetMode="External"/><Relationship Id="rId3" Type="http://schemas.openxmlformats.org/officeDocument/2006/relationships/settings" Target="settings.xml"/><Relationship Id="rId7" Type="http://schemas.openxmlformats.org/officeDocument/2006/relationships/hyperlink" Target="https://goo.gl/GDh9gC" TargetMode="External"/><Relationship Id="rId12" Type="http://schemas.openxmlformats.org/officeDocument/2006/relationships/hyperlink" Target="https://goo.gl/fwh2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o.gl/GDh9gC" TargetMode="External"/><Relationship Id="rId11" Type="http://schemas.openxmlformats.org/officeDocument/2006/relationships/hyperlink" Target="https://goo.gl/fwh2BR"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fontTable" Target="fontTable.xml"/><Relationship Id="rId10" Type="http://schemas.openxmlformats.org/officeDocument/2006/relationships/hyperlink" Target="https://goo.gl/fwh2BR" TargetMode="External"/><Relationship Id="rId4" Type="http://schemas.openxmlformats.org/officeDocument/2006/relationships/webSettings" Target="webSettings.xml"/><Relationship Id="rId9" Type="http://schemas.openxmlformats.org/officeDocument/2006/relationships/hyperlink" Target="https://goo.gl/fwh2BR" TargetMode="External"/><Relationship Id="rId14" Type="http://schemas.openxmlformats.org/officeDocument/2006/relationships/hyperlink" Target="https://goo.gl/TnGiJX"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2865</Words>
  <Characters>16336</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2018-07-09T14:21:00Z</dcterms:created>
  <dcterms:modified xsi:type="dcterms:W3CDTF">2018-07-09T14:21:00Z</dcterms:modified>
</cp:coreProperties>
</file>